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680" w:rsidRDefault="00842680" w:rsidP="0084268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</w:p>
    <w:p w:rsidR="0019748D" w:rsidRDefault="00842680" w:rsidP="001974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торговых точек, </w:t>
      </w:r>
    </w:p>
    <w:p w:rsidR="0019748D" w:rsidRDefault="00842680" w:rsidP="001974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где р</w:t>
      </w:r>
      <w:r w:rsidRPr="006E1982">
        <w:rPr>
          <w:rFonts w:ascii="Times New Roman" w:hAnsi="Times New Roman" w:cs="Times New Roman"/>
          <w:b/>
          <w:sz w:val="28"/>
          <w:szCs w:val="28"/>
        </w:rPr>
        <w:t>еализ</w:t>
      </w:r>
      <w:r>
        <w:rPr>
          <w:rFonts w:ascii="Times New Roman" w:hAnsi="Times New Roman" w:cs="Times New Roman"/>
          <w:b/>
          <w:sz w:val="28"/>
          <w:szCs w:val="28"/>
        </w:rPr>
        <w:t xml:space="preserve">уется </w:t>
      </w:r>
      <w:r w:rsidRPr="006E1982">
        <w:rPr>
          <w:rFonts w:ascii="Times New Roman" w:hAnsi="Times New Roman" w:cs="Times New Roman"/>
          <w:b/>
          <w:sz w:val="28"/>
          <w:szCs w:val="28"/>
        </w:rPr>
        <w:t>продукци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6E1982">
        <w:rPr>
          <w:rFonts w:ascii="Times New Roman" w:hAnsi="Times New Roman" w:cs="Times New Roman"/>
          <w:b/>
          <w:sz w:val="28"/>
          <w:szCs w:val="28"/>
        </w:rPr>
        <w:t xml:space="preserve"> стабилизационного фонда</w:t>
      </w:r>
    </w:p>
    <w:p w:rsidR="0019748D" w:rsidRDefault="0019748D" w:rsidP="0019748D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42680" w:rsidRPr="007D26B1" w:rsidRDefault="0019748D" w:rsidP="007D26B1">
      <w:pPr>
        <w:spacing w:after="0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19748D">
        <w:rPr>
          <w:rFonts w:ascii="Times New Roman" w:hAnsi="Times New Roman" w:cs="Times New Roman"/>
          <w:i/>
          <w:sz w:val="24"/>
          <w:szCs w:val="28"/>
        </w:rPr>
        <w:t xml:space="preserve">по состоянию на </w:t>
      </w:r>
      <w:r w:rsidR="008B4F92">
        <w:rPr>
          <w:rFonts w:ascii="Times New Roman" w:hAnsi="Times New Roman" w:cs="Times New Roman"/>
          <w:i/>
          <w:sz w:val="24"/>
          <w:szCs w:val="28"/>
        </w:rPr>
        <w:t>22</w:t>
      </w:r>
      <w:bookmarkStart w:id="0" w:name="_GoBack"/>
      <w:bookmarkEnd w:id="0"/>
      <w:r w:rsidR="00477CFD">
        <w:rPr>
          <w:rFonts w:ascii="Times New Roman" w:hAnsi="Times New Roman" w:cs="Times New Roman"/>
          <w:i/>
          <w:sz w:val="24"/>
          <w:szCs w:val="28"/>
        </w:rPr>
        <w:t>.07</w:t>
      </w:r>
      <w:r w:rsidR="0035227C">
        <w:rPr>
          <w:rFonts w:ascii="Times New Roman" w:hAnsi="Times New Roman" w:cs="Times New Roman"/>
          <w:i/>
          <w:sz w:val="24"/>
          <w:szCs w:val="28"/>
        </w:rPr>
        <w:t>.2022г</w:t>
      </w:r>
    </w:p>
    <w:tbl>
      <w:tblPr>
        <w:tblStyle w:val="a3"/>
        <w:tblW w:w="103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7"/>
        <w:gridCol w:w="4819"/>
        <w:gridCol w:w="4961"/>
      </w:tblGrid>
      <w:tr w:rsidR="007D26B1" w:rsidTr="007D26B1">
        <w:trPr>
          <w:trHeight w:val="852"/>
        </w:trPr>
        <w:tc>
          <w:tcPr>
            <w:tcW w:w="597" w:type="dxa"/>
          </w:tcPr>
          <w:p w:rsidR="007D26B1" w:rsidRPr="007C2A73" w:rsidRDefault="007D26B1" w:rsidP="00E12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2A7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6B1" w:rsidRPr="007C2A73" w:rsidRDefault="007D26B1" w:rsidP="00B03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Рис шлифованный</w:t>
            </w:r>
          </w:p>
          <w:p w:rsidR="007D26B1" w:rsidRPr="007C2A73" w:rsidRDefault="007D26B1" w:rsidP="00B031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Отпускная цена - 245</w:t>
            </w:r>
            <w:r w:rsidRPr="007C2A73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 xml:space="preserve"> тг/кг,</w:t>
            </w:r>
          </w:p>
          <w:p w:rsidR="007D26B1" w:rsidRPr="007C2A73" w:rsidRDefault="007D26B1" w:rsidP="00B03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</w:rPr>
              <w:t>Розничная цена - 257</w:t>
            </w:r>
            <w:r w:rsidRPr="007C2A73">
              <w:rPr>
                <w:rFonts w:ascii="Times New Roman" w:hAnsi="Times New Roman" w:cs="Times New Roman"/>
                <w:i/>
              </w:rPr>
              <w:t xml:space="preserve"> тг/кг.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6B1" w:rsidRDefault="007D26B1" w:rsidP="00B03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Масло подсолнечное</w:t>
            </w:r>
          </w:p>
          <w:p w:rsidR="007D26B1" w:rsidRPr="007C2A73" w:rsidRDefault="007D26B1" w:rsidP="00B109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Отпускная цена - 652 тг/л.</w:t>
            </w:r>
            <w:r w:rsidRPr="007C2A73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,</w:t>
            </w:r>
          </w:p>
          <w:p w:rsidR="007D26B1" w:rsidRPr="00B109EB" w:rsidRDefault="007D26B1" w:rsidP="00B109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</w:rPr>
              <w:t>Розничная цена - 686 тг/л</w:t>
            </w:r>
            <w:r w:rsidRPr="007C2A73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7D26B1" w:rsidTr="007D26B1">
        <w:trPr>
          <w:trHeight w:val="315"/>
        </w:trPr>
        <w:tc>
          <w:tcPr>
            <w:tcW w:w="597" w:type="dxa"/>
          </w:tcPr>
          <w:p w:rsidR="007D26B1" w:rsidRPr="007C2A73" w:rsidRDefault="007D26B1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6B1" w:rsidRPr="00B109EB" w:rsidRDefault="007D26B1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Супермаркет «Аян»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(Ануар)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6B1" w:rsidRPr="00B109EB" w:rsidRDefault="007D26B1" w:rsidP="007D26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D26B1" w:rsidTr="007D26B1">
        <w:tc>
          <w:tcPr>
            <w:tcW w:w="597" w:type="dxa"/>
          </w:tcPr>
          <w:p w:rsidR="007D26B1" w:rsidRPr="007C2A73" w:rsidRDefault="007D26B1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6B1" w:rsidRPr="00B109EB" w:rsidRDefault="007D26B1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Супермаркет «Аян»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(Аманжолова)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6B1" w:rsidRPr="00B109EB" w:rsidRDefault="007D26B1" w:rsidP="007D2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26B1" w:rsidTr="007D26B1">
        <w:tc>
          <w:tcPr>
            <w:tcW w:w="597" w:type="dxa"/>
          </w:tcPr>
          <w:p w:rsidR="007D26B1" w:rsidRPr="007C2A73" w:rsidRDefault="007D26B1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6B1" w:rsidRPr="00B109EB" w:rsidRDefault="007D26B1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Супермаркет «Норма»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6B1" w:rsidRPr="00B109EB" w:rsidRDefault="007D26B1" w:rsidP="00B1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Супермаркет «Норма»</w:t>
            </w:r>
          </w:p>
        </w:tc>
      </w:tr>
      <w:tr w:rsidR="007D26B1" w:rsidTr="007D26B1">
        <w:tc>
          <w:tcPr>
            <w:tcW w:w="597" w:type="dxa"/>
          </w:tcPr>
          <w:p w:rsidR="007D26B1" w:rsidRPr="007C2A73" w:rsidRDefault="007D26B1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6B1" w:rsidRPr="00B109EB" w:rsidRDefault="007D26B1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Супермаркет «Корзина»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6B1" w:rsidRPr="00B109EB" w:rsidRDefault="007D26B1" w:rsidP="00B1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Супермаркет «Корзина»</w:t>
            </w:r>
          </w:p>
        </w:tc>
      </w:tr>
      <w:tr w:rsidR="007D26B1" w:rsidTr="007D26B1">
        <w:tc>
          <w:tcPr>
            <w:tcW w:w="597" w:type="dxa"/>
          </w:tcPr>
          <w:p w:rsidR="007D26B1" w:rsidRPr="007C2A73" w:rsidRDefault="007D26B1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6B1" w:rsidRPr="00B109EB" w:rsidRDefault="007D26B1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Супермаркет «Южный»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(Таир)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6B1" w:rsidRPr="00B109EB" w:rsidRDefault="007D26B1" w:rsidP="00B1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Супермаркет «Южный» (Таир)</w:t>
            </w:r>
          </w:p>
        </w:tc>
      </w:tr>
      <w:tr w:rsidR="007D26B1" w:rsidTr="007D26B1">
        <w:tc>
          <w:tcPr>
            <w:tcW w:w="597" w:type="dxa"/>
          </w:tcPr>
          <w:p w:rsidR="007D26B1" w:rsidRPr="007C2A73" w:rsidRDefault="007D26B1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6B1" w:rsidRPr="00B109EB" w:rsidRDefault="007D26B1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Супермаркет «Южный»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(Абзал)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6B1" w:rsidRPr="00B109EB" w:rsidRDefault="007D26B1" w:rsidP="00B1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Супермаркет «Южный» (Абзал)</w:t>
            </w:r>
          </w:p>
        </w:tc>
      </w:tr>
      <w:tr w:rsidR="007D26B1" w:rsidTr="007D26B1">
        <w:tc>
          <w:tcPr>
            <w:tcW w:w="597" w:type="dxa"/>
          </w:tcPr>
          <w:p w:rsidR="007D26B1" w:rsidRPr="007C2A73" w:rsidRDefault="007D26B1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6B1" w:rsidRPr="00B109EB" w:rsidRDefault="007D26B1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(45 кв)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6B1" w:rsidRPr="00B109EB" w:rsidRDefault="007D26B1" w:rsidP="00B1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Социальный  павильон (45 кв)</w:t>
            </w:r>
          </w:p>
        </w:tc>
      </w:tr>
      <w:tr w:rsidR="007D26B1" w:rsidTr="007D26B1">
        <w:tc>
          <w:tcPr>
            <w:tcW w:w="597" w:type="dxa"/>
          </w:tcPr>
          <w:p w:rsidR="007D26B1" w:rsidRPr="007C2A73" w:rsidRDefault="007D26B1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6B1" w:rsidRPr="00B109EB" w:rsidRDefault="007D26B1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(Мечта)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6B1" w:rsidRPr="00B109EB" w:rsidRDefault="007D26B1" w:rsidP="00B1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Социальный  павильон (Мечта)</w:t>
            </w:r>
          </w:p>
        </w:tc>
      </w:tr>
      <w:tr w:rsidR="007D26B1" w:rsidTr="007D26B1">
        <w:tc>
          <w:tcPr>
            <w:tcW w:w="597" w:type="dxa"/>
          </w:tcPr>
          <w:p w:rsidR="007D26B1" w:rsidRPr="007C2A73" w:rsidRDefault="007D26B1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6B1" w:rsidRPr="00B109EB" w:rsidRDefault="007D26B1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(Огонек)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6B1" w:rsidRPr="00B109EB" w:rsidRDefault="007D26B1" w:rsidP="00B1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Социальный  павильон (Огонек)</w:t>
            </w:r>
          </w:p>
        </w:tc>
      </w:tr>
      <w:tr w:rsidR="007D26B1" w:rsidTr="007D26B1">
        <w:tc>
          <w:tcPr>
            <w:tcW w:w="597" w:type="dxa"/>
          </w:tcPr>
          <w:p w:rsidR="007D26B1" w:rsidRPr="007C2A73" w:rsidRDefault="007D26B1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6B1" w:rsidRPr="00B109EB" w:rsidRDefault="007D26B1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(Школьник)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6B1" w:rsidRPr="00B109EB" w:rsidRDefault="007D26B1" w:rsidP="00B1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Социальный  павильон (Школьник)</w:t>
            </w:r>
          </w:p>
        </w:tc>
      </w:tr>
      <w:tr w:rsidR="007D26B1" w:rsidTr="007D26B1">
        <w:tc>
          <w:tcPr>
            <w:tcW w:w="597" w:type="dxa"/>
          </w:tcPr>
          <w:p w:rsidR="007D26B1" w:rsidRPr="007C2A73" w:rsidRDefault="007D26B1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6B1" w:rsidRPr="00B109EB" w:rsidRDefault="007D26B1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(Вечный огонь)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6B1" w:rsidRPr="00B109EB" w:rsidRDefault="007D26B1" w:rsidP="00B1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Социальный  павильон (Вечный огонь)</w:t>
            </w:r>
          </w:p>
        </w:tc>
      </w:tr>
      <w:tr w:rsidR="007D26B1" w:rsidTr="007D26B1">
        <w:tc>
          <w:tcPr>
            <w:tcW w:w="597" w:type="dxa"/>
          </w:tcPr>
          <w:p w:rsidR="007D26B1" w:rsidRPr="007C2A73" w:rsidRDefault="007D26B1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6B1" w:rsidRPr="00B109EB" w:rsidRDefault="007D26B1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(Орбита)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6B1" w:rsidRPr="00B109EB" w:rsidRDefault="007D26B1" w:rsidP="00B1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Социальный  павильон (Орбита)</w:t>
            </w:r>
          </w:p>
        </w:tc>
      </w:tr>
      <w:tr w:rsidR="007D26B1" w:rsidTr="007D26B1">
        <w:tc>
          <w:tcPr>
            <w:tcW w:w="597" w:type="dxa"/>
          </w:tcPr>
          <w:p w:rsidR="007D26B1" w:rsidRPr="007C2A73" w:rsidRDefault="007D26B1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6B1" w:rsidRPr="00B109EB" w:rsidRDefault="007D26B1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(ТБЦ Аян)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6B1" w:rsidRPr="00B109EB" w:rsidRDefault="007D26B1" w:rsidP="00B1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Социальный  павильон (ТБЦ Аян)</w:t>
            </w:r>
          </w:p>
        </w:tc>
      </w:tr>
      <w:tr w:rsidR="007D26B1" w:rsidTr="007D26B1">
        <w:tc>
          <w:tcPr>
            <w:tcW w:w="597" w:type="dxa"/>
          </w:tcPr>
          <w:p w:rsidR="007D26B1" w:rsidRPr="007C2A73" w:rsidRDefault="007D26B1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6B1" w:rsidRPr="00B109EB" w:rsidRDefault="007D26B1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(Голубые пруды)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6B1" w:rsidRPr="00B109EB" w:rsidRDefault="007D26B1" w:rsidP="00B1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Социальный  павильон (Голубые пруды)</w:t>
            </w:r>
          </w:p>
        </w:tc>
      </w:tr>
      <w:tr w:rsidR="007D26B1" w:rsidTr="007D26B1">
        <w:tc>
          <w:tcPr>
            <w:tcW w:w="597" w:type="dxa"/>
          </w:tcPr>
          <w:p w:rsidR="007D26B1" w:rsidRPr="007C2A73" w:rsidRDefault="007D26B1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6B1" w:rsidRPr="00B109EB" w:rsidRDefault="007D26B1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(Автостанция)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6B1" w:rsidRPr="00B109EB" w:rsidRDefault="007D26B1" w:rsidP="00B1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Социальный  павильон (Автостанция)</w:t>
            </w:r>
          </w:p>
        </w:tc>
      </w:tr>
      <w:tr w:rsidR="007D26B1" w:rsidTr="007D26B1">
        <w:tc>
          <w:tcPr>
            <w:tcW w:w="597" w:type="dxa"/>
          </w:tcPr>
          <w:p w:rsidR="007D26B1" w:rsidRPr="007C2A73" w:rsidRDefault="007D26B1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6B1" w:rsidRPr="00B109EB" w:rsidRDefault="007D26B1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(Горняк)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6B1" w:rsidRPr="00B109EB" w:rsidRDefault="007D26B1" w:rsidP="00B1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Социальный  павильон (Горняк)</w:t>
            </w:r>
          </w:p>
        </w:tc>
      </w:tr>
      <w:tr w:rsidR="007D26B1" w:rsidTr="007D26B1">
        <w:tc>
          <w:tcPr>
            <w:tcW w:w="597" w:type="dxa"/>
          </w:tcPr>
          <w:p w:rsidR="007D26B1" w:rsidRPr="007C2A73" w:rsidRDefault="007D26B1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6B1" w:rsidRPr="00B109EB" w:rsidRDefault="007D26B1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(Бирюзова Ласточка)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6B1" w:rsidRPr="00B109EB" w:rsidRDefault="007D26B1" w:rsidP="00B1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Социальный  павильон (Бирюзова Ласточка)</w:t>
            </w:r>
          </w:p>
        </w:tc>
      </w:tr>
      <w:tr w:rsidR="007D26B1" w:rsidTr="007D26B1">
        <w:tc>
          <w:tcPr>
            <w:tcW w:w="597" w:type="dxa"/>
          </w:tcPr>
          <w:p w:rsidR="007D26B1" w:rsidRPr="007C2A73" w:rsidRDefault="007D26B1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6B1" w:rsidRPr="00B109EB" w:rsidRDefault="007D26B1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(Восток 5 Мамраева)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6B1" w:rsidRPr="00B109EB" w:rsidRDefault="007D26B1" w:rsidP="00B1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Социальный  павильон (Восток 5 Мамраева)</w:t>
            </w:r>
          </w:p>
        </w:tc>
      </w:tr>
      <w:tr w:rsidR="007D26B1" w:rsidTr="007D26B1">
        <w:tc>
          <w:tcPr>
            <w:tcW w:w="597" w:type="dxa"/>
          </w:tcPr>
          <w:p w:rsidR="007D26B1" w:rsidRPr="007C2A73" w:rsidRDefault="007D26B1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6B1" w:rsidRPr="00B109EB" w:rsidRDefault="007D26B1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(Сортировка)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6B1" w:rsidRPr="00B109EB" w:rsidRDefault="007D26B1" w:rsidP="00B1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Социальный  павильон (Сортировка)</w:t>
            </w:r>
          </w:p>
        </w:tc>
      </w:tr>
      <w:tr w:rsidR="007D26B1" w:rsidTr="007D26B1">
        <w:tc>
          <w:tcPr>
            <w:tcW w:w="597" w:type="dxa"/>
          </w:tcPr>
          <w:p w:rsidR="007D26B1" w:rsidRPr="007C2A73" w:rsidRDefault="007D26B1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6B1" w:rsidRPr="00B109EB" w:rsidRDefault="007D26B1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(Пришахтинск)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6B1" w:rsidRPr="00B109EB" w:rsidRDefault="007D26B1" w:rsidP="00B1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Социальный  павильон (Пришахтинск)</w:t>
            </w:r>
          </w:p>
        </w:tc>
      </w:tr>
      <w:tr w:rsidR="007D26B1" w:rsidTr="007D26B1">
        <w:tc>
          <w:tcPr>
            <w:tcW w:w="597" w:type="dxa"/>
          </w:tcPr>
          <w:p w:rsidR="007D26B1" w:rsidRPr="007C2A73" w:rsidRDefault="007D26B1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6B1" w:rsidRPr="00B109EB" w:rsidRDefault="007D26B1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(18 мкр,8А)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6B1" w:rsidRPr="00B109EB" w:rsidRDefault="007D26B1" w:rsidP="00B1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Социальный  павильон (18 мкр,8А)</w:t>
            </w:r>
          </w:p>
        </w:tc>
      </w:tr>
      <w:tr w:rsidR="007D26B1" w:rsidTr="007D26B1">
        <w:tc>
          <w:tcPr>
            <w:tcW w:w="597" w:type="dxa"/>
          </w:tcPr>
          <w:p w:rsidR="007D26B1" w:rsidRPr="007C2A73" w:rsidRDefault="007D26B1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6B1" w:rsidRPr="00B109EB" w:rsidRDefault="007D26B1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(ул. Ермекова 62/2)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6B1" w:rsidRPr="00B109EB" w:rsidRDefault="007D26B1" w:rsidP="00B1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Социальный  павильон (ул. Ермекова 62/2)</w:t>
            </w:r>
          </w:p>
        </w:tc>
      </w:tr>
      <w:tr w:rsidR="007D26B1" w:rsidTr="007D26B1">
        <w:trPr>
          <w:trHeight w:val="583"/>
        </w:trPr>
        <w:tc>
          <w:tcPr>
            <w:tcW w:w="597" w:type="dxa"/>
          </w:tcPr>
          <w:p w:rsidR="007D26B1" w:rsidRPr="007C2A73" w:rsidRDefault="007D26B1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6B1" w:rsidRPr="00B109EB" w:rsidRDefault="007D26B1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(ул. Молокова113/1)</w:t>
            </w: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6B1" w:rsidRPr="00B109EB" w:rsidRDefault="007D26B1" w:rsidP="00B1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(ул. Молокова113/1) </w:t>
            </w:r>
          </w:p>
        </w:tc>
      </w:tr>
      <w:tr w:rsidR="007D26B1" w:rsidTr="007D26B1">
        <w:tc>
          <w:tcPr>
            <w:tcW w:w="597" w:type="dxa"/>
          </w:tcPr>
          <w:p w:rsidR="007D26B1" w:rsidRPr="007C2A73" w:rsidRDefault="007D26B1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6B1" w:rsidRPr="00B109EB" w:rsidRDefault="007D26B1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(14 микрорайон)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6B1" w:rsidRPr="00B109EB" w:rsidRDefault="007D26B1" w:rsidP="00B1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Социальный  павильон (14 микрорайон)</w:t>
            </w:r>
          </w:p>
        </w:tc>
      </w:tr>
      <w:tr w:rsidR="007D26B1" w:rsidTr="007D26B1">
        <w:tc>
          <w:tcPr>
            <w:tcW w:w="597" w:type="dxa"/>
          </w:tcPr>
          <w:p w:rsidR="007D26B1" w:rsidRPr="007C2A73" w:rsidRDefault="007D26B1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6B1" w:rsidRPr="00B109EB" w:rsidRDefault="007D26B1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Социальный  павильон (Рыскулова 1А)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6B1" w:rsidRPr="00B109EB" w:rsidRDefault="007D26B1" w:rsidP="00B1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Социальный  павильон (Рыскулова 1А)</w:t>
            </w:r>
          </w:p>
        </w:tc>
      </w:tr>
      <w:tr w:rsidR="007D26B1" w:rsidTr="007D26B1">
        <w:tc>
          <w:tcPr>
            <w:tcW w:w="597" w:type="dxa"/>
          </w:tcPr>
          <w:p w:rsidR="007D26B1" w:rsidRPr="007C2A73" w:rsidRDefault="007D26B1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6B1" w:rsidRPr="00B109EB" w:rsidRDefault="007D26B1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Балхаш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6B1" w:rsidRPr="00B109EB" w:rsidRDefault="007D26B1" w:rsidP="00B1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Балхаш</w:t>
            </w:r>
          </w:p>
        </w:tc>
      </w:tr>
    </w:tbl>
    <w:p w:rsidR="00BE2275" w:rsidRPr="00842680" w:rsidRDefault="009137B1" w:rsidP="0035227C"/>
    <w:sectPr w:rsidR="00BE2275" w:rsidRPr="00842680" w:rsidSect="007D26B1">
      <w:pgSz w:w="11906" w:h="16838"/>
      <w:pgMar w:top="1134" w:right="850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7B1" w:rsidRDefault="009137B1" w:rsidP="007D26B1">
      <w:pPr>
        <w:spacing w:after="0" w:line="240" w:lineRule="auto"/>
      </w:pPr>
      <w:r>
        <w:separator/>
      </w:r>
    </w:p>
  </w:endnote>
  <w:endnote w:type="continuationSeparator" w:id="0">
    <w:p w:rsidR="009137B1" w:rsidRDefault="009137B1" w:rsidP="007D2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7B1" w:rsidRDefault="009137B1" w:rsidP="007D26B1">
      <w:pPr>
        <w:spacing w:after="0" w:line="240" w:lineRule="auto"/>
      </w:pPr>
      <w:r>
        <w:separator/>
      </w:r>
    </w:p>
  </w:footnote>
  <w:footnote w:type="continuationSeparator" w:id="0">
    <w:p w:rsidR="009137B1" w:rsidRDefault="009137B1" w:rsidP="007D2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E5731"/>
    <w:multiLevelType w:val="hybridMultilevel"/>
    <w:tmpl w:val="6E5AE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680"/>
    <w:rsid w:val="0019748D"/>
    <w:rsid w:val="002C10AD"/>
    <w:rsid w:val="00313F30"/>
    <w:rsid w:val="00315527"/>
    <w:rsid w:val="003411EA"/>
    <w:rsid w:val="0035227C"/>
    <w:rsid w:val="00477CFD"/>
    <w:rsid w:val="005456DB"/>
    <w:rsid w:val="00681074"/>
    <w:rsid w:val="007C2A73"/>
    <w:rsid w:val="007D26B1"/>
    <w:rsid w:val="00812232"/>
    <w:rsid w:val="00842680"/>
    <w:rsid w:val="0088084B"/>
    <w:rsid w:val="008B4F92"/>
    <w:rsid w:val="009137B1"/>
    <w:rsid w:val="00B03185"/>
    <w:rsid w:val="00B109EB"/>
    <w:rsid w:val="00BB67AD"/>
    <w:rsid w:val="00C40245"/>
    <w:rsid w:val="00D10037"/>
    <w:rsid w:val="00D230A9"/>
    <w:rsid w:val="00DF1BA8"/>
    <w:rsid w:val="00E125DA"/>
    <w:rsid w:val="00ED258F"/>
    <w:rsid w:val="00F40EBD"/>
    <w:rsid w:val="00F9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5E3840-14D3-4C1F-A2A7-653D90BAE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68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2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552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52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22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D2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D26B1"/>
  </w:style>
  <w:style w:type="paragraph" w:styleId="a9">
    <w:name w:val="footer"/>
    <w:basedOn w:val="a"/>
    <w:link w:val="aa"/>
    <w:uiPriority w:val="99"/>
    <w:unhideWhenUsed/>
    <w:rsid w:val="007D2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D2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Мукашев Жасулан Галымович</cp:lastModifiedBy>
  <cp:revision>18</cp:revision>
  <cp:lastPrinted>2022-07-22T08:55:00Z</cp:lastPrinted>
  <dcterms:created xsi:type="dcterms:W3CDTF">2022-06-23T04:56:00Z</dcterms:created>
  <dcterms:modified xsi:type="dcterms:W3CDTF">2022-07-22T08:58:00Z</dcterms:modified>
</cp:coreProperties>
</file>