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80" w:rsidRDefault="00842680" w:rsidP="0084268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торговых точек,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р</w:t>
      </w:r>
      <w:r w:rsidRPr="006E1982">
        <w:rPr>
          <w:rFonts w:ascii="Times New Roman" w:hAnsi="Times New Roman" w:cs="Times New Roman"/>
          <w:b/>
          <w:sz w:val="28"/>
          <w:szCs w:val="28"/>
        </w:rPr>
        <w:t>еализ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уется </w:t>
      </w:r>
      <w:r w:rsidRPr="006E1982">
        <w:rPr>
          <w:rFonts w:ascii="Times New Roman" w:hAnsi="Times New Roman" w:cs="Times New Roman"/>
          <w:b/>
          <w:sz w:val="28"/>
          <w:szCs w:val="28"/>
        </w:rPr>
        <w:t>продукци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стабилизационного фонда</w:t>
      </w:r>
    </w:p>
    <w:p w:rsidR="0019748D" w:rsidRDefault="0019748D" w:rsidP="0019748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2680" w:rsidRPr="0035227C" w:rsidRDefault="0019748D" w:rsidP="0035227C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9748D">
        <w:rPr>
          <w:rFonts w:ascii="Times New Roman" w:hAnsi="Times New Roman" w:cs="Times New Roman"/>
          <w:i/>
          <w:sz w:val="24"/>
          <w:szCs w:val="28"/>
        </w:rPr>
        <w:t xml:space="preserve">по состоянию на </w:t>
      </w:r>
      <w:r w:rsidR="006F4AF7">
        <w:rPr>
          <w:rFonts w:ascii="Times New Roman" w:hAnsi="Times New Roman" w:cs="Times New Roman"/>
          <w:i/>
          <w:sz w:val="24"/>
          <w:szCs w:val="28"/>
        </w:rPr>
        <w:t>01.07</w:t>
      </w:r>
      <w:bookmarkStart w:id="0" w:name="_GoBack"/>
      <w:bookmarkEnd w:id="0"/>
      <w:r w:rsidR="0035227C">
        <w:rPr>
          <w:rFonts w:ascii="Times New Roman" w:hAnsi="Times New Roman" w:cs="Times New Roman"/>
          <w:i/>
          <w:sz w:val="24"/>
          <w:szCs w:val="28"/>
        </w:rPr>
        <w:t>.2022г</w:t>
      </w:r>
    </w:p>
    <w:p w:rsidR="00842680" w:rsidRPr="00063D20" w:rsidRDefault="00842680" w:rsidP="008426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52" w:type="dxa"/>
        <w:tblInd w:w="-176" w:type="dxa"/>
        <w:tblLook w:val="04A0" w:firstRow="1" w:lastRow="0" w:firstColumn="1" w:lastColumn="0" w:noHBand="0" w:noVBand="1"/>
      </w:tblPr>
      <w:tblGrid>
        <w:gridCol w:w="680"/>
        <w:gridCol w:w="9272"/>
      </w:tblGrid>
      <w:tr w:rsidR="00110C0B" w:rsidTr="00110C0B">
        <w:trPr>
          <w:trHeight w:val="1273"/>
        </w:trPr>
        <w:tc>
          <w:tcPr>
            <w:tcW w:w="680" w:type="dxa"/>
          </w:tcPr>
          <w:p w:rsidR="00110C0B" w:rsidRPr="007C2A73" w:rsidRDefault="00110C0B" w:rsidP="00E1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A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0B" w:rsidRPr="007C2A73" w:rsidRDefault="00110C0B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Сахар белый-сахар-песок  </w:t>
            </w:r>
          </w:p>
          <w:p w:rsidR="00110C0B" w:rsidRPr="007C2A73" w:rsidRDefault="00110C0B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Отпускная цена - 427</w:t>
            </w:r>
            <w:r w:rsidRPr="007C2A7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</w:t>
            </w:r>
            <w:proofErr w:type="spellStart"/>
            <w:r w:rsidRPr="007C2A7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тг</w:t>
            </w:r>
            <w:proofErr w:type="spellEnd"/>
            <w:r w:rsidRPr="007C2A7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/кг,</w:t>
            </w:r>
          </w:p>
          <w:p w:rsidR="00110C0B" w:rsidRPr="007C2A73" w:rsidRDefault="00110C0B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Розничная цена - 449</w:t>
            </w:r>
            <w:r w:rsidRPr="007C2A7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C2A73">
              <w:rPr>
                <w:rFonts w:ascii="Times New Roman" w:hAnsi="Times New Roman" w:cs="Times New Roman"/>
                <w:i/>
              </w:rPr>
              <w:t>тг</w:t>
            </w:r>
            <w:proofErr w:type="spellEnd"/>
            <w:r w:rsidRPr="007C2A73">
              <w:rPr>
                <w:rFonts w:ascii="Times New Roman" w:hAnsi="Times New Roman" w:cs="Times New Roman"/>
                <w:i/>
              </w:rPr>
              <w:t>/кг.</w:t>
            </w:r>
          </w:p>
        </w:tc>
      </w:tr>
      <w:tr w:rsidR="00110C0B" w:rsidTr="00110C0B">
        <w:trPr>
          <w:trHeight w:val="315"/>
        </w:trPr>
        <w:tc>
          <w:tcPr>
            <w:tcW w:w="680" w:type="dxa"/>
          </w:tcPr>
          <w:p w:rsidR="00110C0B" w:rsidRPr="007C2A73" w:rsidRDefault="00110C0B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0B" w:rsidRPr="007C2A73" w:rsidRDefault="00110C0B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Супермаркет «</w:t>
            </w:r>
            <w:proofErr w:type="spellStart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spellStart"/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Ануар</w:t>
            </w:r>
            <w:proofErr w:type="spellEnd"/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10C0B" w:rsidTr="00110C0B">
        <w:tc>
          <w:tcPr>
            <w:tcW w:w="680" w:type="dxa"/>
          </w:tcPr>
          <w:p w:rsidR="00110C0B" w:rsidRPr="007C2A73" w:rsidRDefault="00110C0B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0B" w:rsidRPr="007C2A73" w:rsidRDefault="00110C0B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Супермаркет «</w:t>
            </w:r>
            <w:proofErr w:type="spellStart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spellStart"/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Аманжолова</w:t>
            </w:r>
            <w:proofErr w:type="spellEnd"/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10C0B" w:rsidTr="00110C0B">
        <w:tc>
          <w:tcPr>
            <w:tcW w:w="680" w:type="dxa"/>
          </w:tcPr>
          <w:p w:rsidR="00110C0B" w:rsidRPr="007C2A73" w:rsidRDefault="00110C0B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0B" w:rsidRPr="007C2A73" w:rsidRDefault="00110C0B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Супермаркет «Норма»</w:t>
            </w:r>
          </w:p>
        </w:tc>
      </w:tr>
      <w:tr w:rsidR="00110C0B" w:rsidTr="00110C0B">
        <w:tc>
          <w:tcPr>
            <w:tcW w:w="680" w:type="dxa"/>
          </w:tcPr>
          <w:p w:rsidR="00110C0B" w:rsidRPr="007C2A73" w:rsidRDefault="00110C0B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0B" w:rsidRPr="007C2A73" w:rsidRDefault="00110C0B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Супермаркет «Корзина»</w:t>
            </w:r>
          </w:p>
        </w:tc>
      </w:tr>
      <w:tr w:rsidR="00110C0B" w:rsidTr="00110C0B">
        <w:tc>
          <w:tcPr>
            <w:tcW w:w="680" w:type="dxa"/>
          </w:tcPr>
          <w:p w:rsidR="00110C0B" w:rsidRPr="007C2A73" w:rsidRDefault="00110C0B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0B" w:rsidRPr="007C2A73" w:rsidRDefault="00110C0B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Супермаркет «Южный» </w:t>
            </w:r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(Таир)</w:t>
            </w:r>
          </w:p>
        </w:tc>
      </w:tr>
      <w:tr w:rsidR="00110C0B" w:rsidTr="00110C0B">
        <w:tc>
          <w:tcPr>
            <w:tcW w:w="680" w:type="dxa"/>
          </w:tcPr>
          <w:p w:rsidR="00110C0B" w:rsidRPr="007C2A73" w:rsidRDefault="00110C0B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0B" w:rsidRPr="007C2A73" w:rsidRDefault="00110C0B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Супермаркет «Южный» </w:t>
            </w:r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spellStart"/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Абзал</w:t>
            </w:r>
            <w:proofErr w:type="spellEnd"/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10C0B" w:rsidTr="00110C0B">
        <w:tc>
          <w:tcPr>
            <w:tcW w:w="680" w:type="dxa"/>
          </w:tcPr>
          <w:p w:rsidR="00110C0B" w:rsidRPr="007C2A73" w:rsidRDefault="00110C0B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0B" w:rsidRPr="007C2A73" w:rsidRDefault="00110C0B" w:rsidP="007C2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(45 </w:t>
            </w:r>
            <w:proofErr w:type="spellStart"/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кв</w:t>
            </w:r>
            <w:proofErr w:type="spellEnd"/>
            <w:r w:rsidRPr="00DF1BA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10C0B" w:rsidTr="00110C0B">
        <w:tc>
          <w:tcPr>
            <w:tcW w:w="680" w:type="dxa"/>
          </w:tcPr>
          <w:p w:rsidR="00110C0B" w:rsidRPr="007C2A73" w:rsidRDefault="00110C0B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0B" w:rsidRPr="007C2A73" w:rsidRDefault="00110C0B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(Мечта)</w:t>
            </w:r>
          </w:p>
        </w:tc>
      </w:tr>
      <w:tr w:rsidR="00110C0B" w:rsidTr="00110C0B">
        <w:tc>
          <w:tcPr>
            <w:tcW w:w="680" w:type="dxa"/>
          </w:tcPr>
          <w:p w:rsidR="00110C0B" w:rsidRPr="007C2A73" w:rsidRDefault="00110C0B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0B" w:rsidRPr="007C2A73" w:rsidRDefault="00110C0B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(Огонек)</w:t>
            </w:r>
          </w:p>
        </w:tc>
      </w:tr>
      <w:tr w:rsidR="00110C0B" w:rsidTr="00110C0B">
        <w:tc>
          <w:tcPr>
            <w:tcW w:w="680" w:type="dxa"/>
          </w:tcPr>
          <w:p w:rsidR="00110C0B" w:rsidRPr="007C2A73" w:rsidRDefault="00110C0B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0B" w:rsidRPr="007C2A73" w:rsidRDefault="00110C0B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(Школьник)</w:t>
            </w:r>
          </w:p>
        </w:tc>
      </w:tr>
      <w:tr w:rsidR="00110C0B" w:rsidTr="00110C0B">
        <w:tc>
          <w:tcPr>
            <w:tcW w:w="680" w:type="dxa"/>
          </w:tcPr>
          <w:p w:rsidR="00110C0B" w:rsidRPr="007C2A73" w:rsidRDefault="00110C0B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0B" w:rsidRPr="007C2A73" w:rsidRDefault="00110C0B" w:rsidP="00812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(Вечн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ый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огонь)</w:t>
            </w:r>
          </w:p>
        </w:tc>
      </w:tr>
      <w:tr w:rsidR="00110C0B" w:rsidTr="00110C0B">
        <w:tc>
          <w:tcPr>
            <w:tcW w:w="680" w:type="dxa"/>
          </w:tcPr>
          <w:p w:rsidR="00110C0B" w:rsidRPr="007C2A73" w:rsidRDefault="00110C0B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0B" w:rsidRPr="007C2A73" w:rsidRDefault="00110C0B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(Орбита)</w:t>
            </w:r>
          </w:p>
        </w:tc>
      </w:tr>
      <w:tr w:rsidR="00110C0B" w:rsidTr="00110C0B">
        <w:tc>
          <w:tcPr>
            <w:tcW w:w="680" w:type="dxa"/>
          </w:tcPr>
          <w:p w:rsidR="00110C0B" w:rsidRPr="007C2A73" w:rsidRDefault="00110C0B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0B" w:rsidRPr="007C2A73" w:rsidRDefault="00110C0B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(ТБЦ </w:t>
            </w:r>
            <w:proofErr w:type="spellStart"/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Аян</w:t>
            </w:r>
            <w:proofErr w:type="spellEnd"/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10C0B" w:rsidTr="00110C0B">
        <w:tc>
          <w:tcPr>
            <w:tcW w:w="680" w:type="dxa"/>
          </w:tcPr>
          <w:p w:rsidR="00110C0B" w:rsidRPr="007C2A73" w:rsidRDefault="00110C0B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0B" w:rsidRPr="007C2A73" w:rsidRDefault="00110C0B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(Голубые пруды)</w:t>
            </w:r>
          </w:p>
        </w:tc>
      </w:tr>
      <w:tr w:rsidR="00110C0B" w:rsidTr="00110C0B">
        <w:tc>
          <w:tcPr>
            <w:tcW w:w="680" w:type="dxa"/>
          </w:tcPr>
          <w:p w:rsidR="00110C0B" w:rsidRPr="007C2A73" w:rsidRDefault="00110C0B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0B" w:rsidRPr="007C2A73" w:rsidRDefault="00110C0B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(Автостанция)</w:t>
            </w:r>
          </w:p>
        </w:tc>
      </w:tr>
      <w:tr w:rsidR="00110C0B" w:rsidTr="00110C0B">
        <w:tc>
          <w:tcPr>
            <w:tcW w:w="680" w:type="dxa"/>
          </w:tcPr>
          <w:p w:rsidR="00110C0B" w:rsidRPr="007C2A73" w:rsidRDefault="00110C0B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0B" w:rsidRPr="007C2A73" w:rsidRDefault="00110C0B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(Горняк)</w:t>
            </w:r>
          </w:p>
        </w:tc>
      </w:tr>
      <w:tr w:rsidR="00110C0B" w:rsidTr="00110C0B">
        <w:tc>
          <w:tcPr>
            <w:tcW w:w="680" w:type="dxa"/>
          </w:tcPr>
          <w:p w:rsidR="00110C0B" w:rsidRPr="007C2A73" w:rsidRDefault="00110C0B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0B" w:rsidRPr="007C2A73" w:rsidRDefault="00110C0B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(Бирюзова Ласточка)</w:t>
            </w:r>
          </w:p>
        </w:tc>
      </w:tr>
      <w:tr w:rsidR="00110C0B" w:rsidTr="00110C0B">
        <w:tc>
          <w:tcPr>
            <w:tcW w:w="680" w:type="dxa"/>
          </w:tcPr>
          <w:p w:rsidR="00110C0B" w:rsidRPr="007C2A73" w:rsidRDefault="00110C0B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0B" w:rsidRPr="007C2A73" w:rsidRDefault="00110C0B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(Восток 5 </w:t>
            </w:r>
            <w:proofErr w:type="spellStart"/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Мамраева</w:t>
            </w:r>
            <w:proofErr w:type="spellEnd"/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10C0B" w:rsidTr="00110C0B">
        <w:tc>
          <w:tcPr>
            <w:tcW w:w="680" w:type="dxa"/>
          </w:tcPr>
          <w:p w:rsidR="00110C0B" w:rsidRPr="007C2A73" w:rsidRDefault="00110C0B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0B" w:rsidRPr="007C2A73" w:rsidRDefault="00110C0B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(Сортировка)</w:t>
            </w:r>
          </w:p>
        </w:tc>
      </w:tr>
      <w:tr w:rsidR="00110C0B" w:rsidTr="00110C0B">
        <w:tc>
          <w:tcPr>
            <w:tcW w:w="680" w:type="dxa"/>
          </w:tcPr>
          <w:p w:rsidR="00110C0B" w:rsidRPr="007C2A73" w:rsidRDefault="00110C0B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0B" w:rsidRPr="007C2A73" w:rsidRDefault="00110C0B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spellStart"/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Пришахтинск</w:t>
            </w:r>
            <w:proofErr w:type="spellEnd"/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10C0B" w:rsidTr="00110C0B">
        <w:tc>
          <w:tcPr>
            <w:tcW w:w="680" w:type="dxa"/>
          </w:tcPr>
          <w:p w:rsidR="00110C0B" w:rsidRPr="007C2A73" w:rsidRDefault="00110C0B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0B" w:rsidRPr="007C2A73" w:rsidRDefault="00110C0B" w:rsidP="0068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812232">
              <w:rPr>
                <w:rFonts w:ascii="Times New Roman" w:hAnsi="Times New Roman" w:cs="Times New Roman"/>
                <w:i/>
                <w:sz w:val="24"/>
                <w:szCs w:val="28"/>
              </w:rPr>
              <w:t>(18 мкр,8А)</w:t>
            </w:r>
          </w:p>
        </w:tc>
      </w:tr>
      <w:tr w:rsidR="00110C0B" w:rsidTr="00110C0B">
        <w:tc>
          <w:tcPr>
            <w:tcW w:w="680" w:type="dxa"/>
          </w:tcPr>
          <w:p w:rsidR="00110C0B" w:rsidRPr="007C2A73" w:rsidRDefault="00110C0B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0B" w:rsidRPr="007C2A73" w:rsidRDefault="00110C0B" w:rsidP="0068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>авильон</w:t>
            </w:r>
            <w:proofErr w:type="gramEnd"/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074">
              <w:rPr>
                <w:rFonts w:ascii="Times New Roman" w:hAnsi="Times New Roman" w:cs="Times New Roman"/>
                <w:i/>
                <w:sz w:val="24"/>
                <w:szCs w:val="28"/>
              </w:rPr>
              <w:t>(ул. Молокова113/1)</w:t>
            </w:r>
            <w:r w:rsidRPr="006810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110C0B" w:rsidTr="00110C0B">
        <w:tc>
          <w:tcPr>
            <w:tcW w:w="680" w:type="dxa"/>
          </w:tcPr>
          <w:p w:rsidR="00110C0B" w:rsidRPr="007C2A73" w:rsidRDefault="00110C0B" w:rsidP="00E125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C0B" w:rsidRPr="007C2A73" w:rsidRDefault="00110C0B" w:rsidP="00857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A73">
              <w:rPr>
                <w:rFonts w:ascii="Times New Roman" w:hAnsi="Times New Roman" w:cs="Times New Roman"/>
                <w:sz w:val="28"/>
                <w:szCs w:val="28"/>
              </w:rPr>
              <w:t xml:space="preserve">авильон </w:t>
            </w:r>
            <w:r w:rsidRPr="00681074">
              <w:rPr>
                <w:rFonts w:ascii="Times New Roman" w:hAnsi="Times New Roman" w:cs="Times New Roman"/>
                <w:i/>
                <w:sz w:val="24"/>
                <w:szCs w:val="28"/>
              </w:rPr>
              <w:t>(14 микрорайон)</w:t>
            </w:r>
          </w:p>
        </w:tc>
      </w:tr>
    </w:tbl>
    <w:p w:rsidR="00BE2275" w:rsidRPr="00842680" w:rsidRDefault="006F4AF7" w:rsidP="0035227C"/>
    <w:sectPr w:rsidR="00BE2275" w:rsidRPr="00842680" w:rsidSect="0035227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5731"/>
    <w:multiLevelType w:val="hybridMultilevel"/>
    <w:tmpl w:val="6E5AEE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80"/>
    <w:rsid w:val="00110C0B"/>
    <w:rsid w:val="0019748D"/>
    <w:rsid w:val="002C10AD"/>
    <w:rsid w:val="00313F30"/>
    <w:rsid w:val="00315527"/>
    <w:rsid w:val="003411EA"/>
    <w:rsid w:val="0035227C"/>
    <w:rsid w:val="005456DB"/>
    <w:rsid w:val="00681074"/>
    <w:rsid w:val="006F4AF7"/>
    <w:rsid w:val="007C2A73"/>
    <w:rsid w:val="00812232"/>
    <w:rsid w:val="00842680"/>
    <w:rsid w:val="00B03185"/>
    <w:rsid w:val="00BB67AD"/>
    <w:rsid w:val="00D230A9"/>
    <w:rsid w:val="00DF1BA8"/>
    <w:rsid w:val="00E125DA"/>
    <w:rsid w:val="00F40EBD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3840-14D3-4C1F-A2A7-653D90B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Мукашев Жасулан Галымович</cp:lastModifiedBy>
  <cp:revision>6</cp:revision>
  <cp:lastPrinted>2022-06-23T05:29:00Z</cp:lastPrinted>
  <dcterms:created xsi:type="dcterms:W3CDTF">2022-06-23T04:56:00Z</dcterms:created>
  <dcterms:modified xsi:type="dcterms:W3CDTF">2022-07-01T04:01:00Z</dcterms:modified>
</cp:coreProperties>
</file>