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C55AD7">
        <w:rPr>
          <w:rFonts w:ascii="Times New Roman" w:hAnsi="Times New Roman" w:cs="Times New Roman"/>
          <w:i/>
          <w:sz w:val="24"/>
          <w:szCs w:val="28"/>
        </w:rPr>
        <w:t>13</w:t>
      </w:r>
      <w:r w:rsidR="002F64D3">
        <w:rPr>
          <w:rFonts w:ascii="Times New Roman" w:hAnsi="Times New Roman" w:cs="Times New Roman"/>
          <w:i/>
          <w:sz w:val="24"/>
          <w:szCs w:val="28"/>
        </w:rPr>
        <w:t>.01.2023</w:t>
      </w:r>
      <w:r w:rsidR="0035227C">
        <w:rPr>
          <w:rFonts w:ascii="Times New Roman" w:hAnsi="Times New Roman" w:cs="Times New Roman"/>
          <w:i/>
          <w:sz w:val="24"/>
          <w:szCs w:val="28"/>
        </w:rPr>
        <w:t>г</w:t>
      </w: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0490"/>
      </w:tblGrid>
      <w:tr w:rsidR="00316214" w:rsidTr="00316214">
        <w:trPr>
          <w:trHeight w:val="845"/>
        </w:trPr>
        <w:tc>
          <w:tcPr>
            <w:tcW w:w="567" w:type="dxa"/>
          </w:tcPr>
          <w:p w:rsidR="00316214" w:rsidRPr="007C2A73" w:rsidRDefault="00316214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E30B29">
            <w:pPr>
              <w:tabs>
                <w:tab w:val="left" w:pos="4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1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Рис шлифованный</w:t>
            </w:r>
          </w:p>
          <w:p w:rsidR="00316214" w:rsidRPr="00316214" w:rsidRDefault="00C55AD7" w:rsidP="00A7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  <w:t>Отпускная цена - 282</w:t>
            </w:r>
            <w:r w:rsidR="00316214" w:rsidRPr="00316214"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  <w:t xml:space="preserve"> тг/кг,</w:t>
            </w:r>
          </w:p>
          <w:p w:rsidR="00316214" w:rsidRPr="00316214" w:rsidRDefault="00C55AD7" w:rsidP="00A741D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Розничная цена - 297</w:t>
            </w:r>
            <w:r w:rsidR="00316214" w:rsidRPr="0031621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тг/кг.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(Мечта)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(45 кв)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(Огонек)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(Школьник)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(Вечный огонь)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(Орбита)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(ТБЦ Аян)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(Горняк)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(Восток 5 Мамраева)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(Сортировка)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(Пришахтинск)</w:t>
            </w:r>
          </w:p>
        </w:tc>
      </w:tr>
      <w:tr w:rsidR="00316214" w:rsidTr="00316214">
        <w:trPr>
          <w:trHeight w:val="583"/>
        </w:trPr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 xml:space="preserve">Социальный  павильон (ул. Молокова113/1) </w:t>
            </w:r>
          </w:p>
        </w:tc>
      </w:tr>
      <w:tr w:rsidR="00316214" w:rsidTr="00316214">
        <w:trPr>
          <w:trHeight w:val="337"/>
        </w:trPr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Супермаркет «Норма»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Супермаркет «Корзина»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Супермаркет «Аян» (Ануар)</w:t>
            </w:r>
          </w:p>
        </w:tc>
      </w:tr>
      <w:tr w:rsidR="00C55AD7" w:rsidTr="00316214">
        <w:tc>
          <w:tcPr>
            <w:tcW w:w="567" w:type="dxa"/>
          </w:tcPr>
          <w:p w:rsidR="00C55AD7" w:rsidRPr="007C2A73" w:rsidRDefault="00C55AD7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D7" w:rsidRPr="00316214" w:rsidRDefault="00C55AD7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Супермаркет «Аян» (Аманжолова</w:t>
            </w: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C55AD7" w:rsidTr="00316214">
        <w:tc>
          <w:tcPr>
            <w:tcW w:w="567" w:type="dxa"/>
          </w:tcPr>
          <w:p w:rsidR="00C55AD7" w:rsidRPr="007C2A73" w:rsidRDefault="00C55AD7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D7" w:rsidRPr="00C55AD7" w:rsidRDefault="00C55AD7" w:rsidP="00A741DA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Супермаркет Южный (Таир)</w:t>
            </w:r>
            <w:bookmarkStart w:id="0" w:name="_GoBack"/>
            <w:bookmarkEnd w:id="0"/>
          </w:p>
        </w:tc>
      </w:tr>
    </w:tbl>
    <w:p w:rsidR="00BE2275" w:rsidRPr="00842680" w:rsidRDefault="00321B36" w:rsidP="0025167D"/>
    <w:sectPr w:rsidR="00BE2275" w:rsidRPr="00842680" w:rsidSect="00A741DA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36" w:rsidRDefault="00321B36" w:rsidP="007D26B1">
      <w:pPr>
        <w:spacing w:after="0" w:line="240" w:lineRule="auto"/>
      </w:pPr>
      <w:r>
        <w:separator/>
      </w:r>
    </w:p>
  </w:endnote>
  <w:endnote w:type="continuationSeparator" w:id="0">
    <w:p w:rsidR="00321B36" w:rsidRDefault="00321B36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36" w:rsidRDefault="00321B36" w:rsidP="007D26B1">
      <w:pPr>
        <w:spacing w:after="0" w:line="240" w:lineRule="auto"/>
      </w:pPr>
      <w:r>
        <w:separator/>
      </w:r>
    </w:p>
  </w:footnote>
  <w:footnote w:type="continuationSeparator" w:id="0">
    <w:p w:rsidR="00321B36" w:rsidRDefault="00321B36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19748D"/>
    <w:rsid w:val="0025167D"/>
    <w:rsid w:val="002C10AD"/>
    <w:rsid w:val="002F64D3"/>
    <w:rsid w:val="00313F30"/>
    <w:rsid w:val="00315527"/>
    <w:rsid w:val="00316214"/>
    <w:rsid w:val="00321B36"/>
    <w:rsid w:val="003411EA"/>
    <w:rsid w:val="0035227C"/>
    <w:rsid w:val="00371D76"/>
    <w:rsid w:val="00437633"/>
    <w:rsid w:val="00477CFD"/>
    <w:rsid w:val="005456DB"/>
    <w:rsid w:val="00681074"/>
    <w:rsid w:val="007009E7"/>
    <w:rsid w:val="007C2A73"/>
    <w:rsid w:val="007C61D7"/>
    <w:rsid w:val="007D26B1"/>
    <w:rsid w:val="00812232"/>
    <w:rsid w:val="00842680"/>
    <w:rsid w:val="0088084B"/>
    <w:rsid w:val="00992C38"/>
    <w:rsid w:val="00A741DA"/>
    <w:rsid w:val="00A87E1C"/>
    <w:rsid w:val="00B03185"/>
    <w:rsid w:val="00B109EB"/>
    <w:rsid w:val="00B97E79"/>
    <w:rsid w:val="00BB67AD"/>
    <w:rsid w:val="00C40245"/>
    <w:rsid w:val="00C55AD7"/>
    <w:rsid w:val="00CB537D"/>
    <w:rsid w:val="00D10037"/>
    <w:rsid w:val="00D230A9"/>
    <w:rsid w:val="00DF1BA8"/>
    <w:rsid w:val="00E125DA"/>
    <w:rsid w:val="00E30B29"/>
    <w:rsid w:val="00E93AC8"/>
    <w:rsid w:val="00ED258F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Жадрина Ляйля Кабнасовна</cp:lastModifiedBy>
  <cp:revision>30</cp:revision>
  <cp:lastPrinted>2023-01-13T09:26:00Z</cp:lastPrinted>
  <dcterms:created xsi:type="dcterms:W3CDTF">2022-06-23T04:56:00Z</dcterms:created>
  <dcterms:modified xsi:type="dcterms:W3CDTF">2023-01-13T09:26:00Z</dcterms:modified>
</cp:coreProperties>
</file>