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C5E4F" w14:textId="77777777" w:rsidR="002C3564" w:rsidRPr="003C08F3" w:rsidRDefault="002C3564" w:rsidP="002C3564">
      <w:pPr>
        <w:tabs>
          <w:tab w:val="left" w:pos="851"/>
        </w:tabs>
        <w:spacing w:after="0" w:line="240" w:lineRule="auto"/>
        <w:ind w:left="5529" w:right="-2" w:firstLine="6"/>
        <w:rPr>
          <w:rFonts w:ascii="Times New Roman" w:hAnsi="Times New Roman"/>
          <w:b/>
          <w:sz w:val="25"/>
          <w:szCs w:val="25"/>
        </w:rPr>
      </w:pPr>
      <w:r w:rsidRPr="003C08F3">
        <w:rPr>
          <w:rFonts w:ascii="Times New Roman" w:hAnsi="Times New Roman"/>
          <w:b/>
          <w:sz w:val="25"/>
          <w:szCs w:val="25"/>
        </w:rPr>
        <w:t>Утверждаю:</w:t>
      </w:r>
    </w:p>
    <w:p w14:paraId="606CA5D1" w14:textId="504561F9" w:rsidR="00647F5F" w:rsidRPr="003C08F3" w:rsidRDefault="00647F5F" w:rsidP="002C3564">
      <w:pPr>
        <w:tabs>
          <w:tab w:val="left" w:pos="851"/>
        </w:tabs>
        <w:spacing w:after="0" w:line="240" w:lineRule="auto"/>
        <w:ind w:left="5529" w:right="-2" w:firstLine="6"/>
        <w:rPr>
          <w:rFonts w:ascii="Times New Roman" w:hAnsi="Times New Roman"/>
          <w:b/>
          <w:sz w:val="25"/>
          <w:szCs w:val="25"/>
        </w:rPr>
      </w:pPr>
      <w:r w:rsidRPr="003C08F3">
        <w:rPr>
          <w:rFonts w:ascii="Times New Roman" w:hAnsi="Times New Roman"/>
          <w:b/>
          <w:sz w:val="25"/>
          <w:szCs w:val="25"/>
        </w:rPr>
        <w:t>Председатель Правления</w:t>
      </w:r>
    </w:p>
    <w:p w14:paraId="43223617" w14:textId="77777777" w:rsidR="00647F5F" w:rsidRPr="003C08F3" w:rsidRDefault="00647F5F" w:rsidP="002C3564">
      <w:pPr>
        <w:tabs>
          <w:tab w:val="left" w:pos="851"/>
        </w:tabs>
        <w:spacing w:after="120" w:line="240" w:lineRule="atLeast"/>
        <w:ind w:left="5529" w:right="176" w:firstLine="6"/>
        <w:rPr>
          <w:rFonts w:ascii="Times New Roman" w:hAnsi="Times New Roman"/>
          <w:b/>
          <w:sz w:val="25"/>
          <w:szCs w:val="25"/>
        </w:rPr>
      </w:pPr>
      <w:r w:rsidRPr="003C08F3">
        <w:rPr>
          <w:rFonts w:ascii="Times New Roman" w:hAnsi="Times New Roman"/>
          <w:b/>
          <w:sz w:val="25"/>
          <w:szCs w:val="25"/>
        </w:rPr>
        <w:t>АО «СПК «Сарыарка»</w:t>
      </w:r>
    </w:p>
    <w:p w14:paraId="1281F12A" w14:textId="3CB10D24" w:rsidR="00647F5F" w:rsidRPr="003C08F3" w:rsidRDefault="00647F5F" w:rsidP="002C3564">
      <w:pPr>
        <w:tabs>
          <w:tab w:val="left" w:pos="851"/>
        </w:tabs>
        <w:spacing w:after="120" w:line="240" w:lineRule="atLeast"/>
        <w:ind w:left="5528" w:right="176" w:firstLine="6"/>
        <w:rPr>
          <w:rFonts w:ascii="Times New Roman" w:hAnsi="Times New Roman"/>
          <w:b/>
          <w:sz w:val="25"/>
          <w:szCs w:val="25"/>
        </w:rPr>
      </w:pPr>
      <w:r w:rsidRPr="003C08F3">
        <w:rPr>
          <w:rFonts w:ascii="Times New Roman" w:hAnsi="Times New Roman"/>
          <w:b/>
          <w:sz w:val="25"/>
          <w:szCs w:val="25"/>
        </w:rPr>
        <w:t>_______________</w:t>
      </w:r>
      <w:r w:rsidR="002C3564" w:rsidRPr="003C08F3">
        <w:rPr>
          <w:rFonts w:ascii="Times New Roman" w:hAnsi="Times New Roman"/>
          <w:b/>
          <w:sz w:val="25"/>
          <w:szCs w:val="25"/>
        </w:rPr>
        <w:t xml:space="preserve"> А.Т. </w:t>
      </w:r>
      <w:r w:rsidRPr="003C08F3">
        <w:rPr>
          <w:rFonts w:ascii="Times New Roman" w:hAnsi="Times New Roman"/>
          <w:b/>
          <w:sz w:val="25"/>
          <w:szCs w:val="25"/>
        </w:rPr>
        <w:t xml:space="preserve">Жаров </w:t>
      </w:r>
    </w:p>
    <w:p w14:paraId="3F932A61" w14:textId="25F8F2DC" w:rsidR="0057374A" w:rsidRPr="003C08F3" w:rsidRDefault="0057374A" w:rsidP="002C3564">
      <w:pPr>
        <w:tabs>
          <w:tab w:val="left" w:pos="851"/>
        </w:tabs>
        <w:spacing w:after="120" w:line="480" w:lineRule="auto"/>
        <w:ind w:left="5528" w:right="176" w:firstLine="6"/>
        <w:rPr>
          <w:rFonts w:ascii="Times New Roman" w:hAnsi="Times New Roman"/>
          <w:b/>
          <w:sz w:val="25"/>
          <w:szCs w:val="25"/>
        </w:rPr>
      </w:pPr>
      <w:r w:rsidRPr="003C08F3">
        <w:rPr>
          <w:rFonts w:ascii="Times New Roman" w:hAnsi="Times New Roman"/>
          <w:b/>
          <w:sz w:val="25"/>
          <w:szCs w:val="25"/>
        </w:rPr>
        <w:t>«_</w:t>
      </w:r>
      <w:r w:rsidR="003C3171" w:rsidRPr="003C08F3">
        <w:rPr>
          <w:rFonts w:ascii="Times New Roman" w:hAnsi="Times New Roman"/>
          <w:b/>
          <w:sz w:val="25"/>
          <w:szCs w:val="25"/>
        </w:rPr>
        <w:t>_</w:t>
      </w:r>
      <w:proofErr w:type="gramStart"/>
      <w:r w:rsidRPr="003C08F3">
        <w:rPr>
          <w:rFonts w:ascii="Times New Roman" w:hAnsi="Times New Roman"/>
          <w:b/>
          <w:sz w:val="25"/>
          <w:szCs w:val="25"/>
        </w:rPr>
        <w:t>_»_</w:t>
      </w:r>
      <w:proofErr w:type="gramEnd"/>
      <w:r w:rsidR="002C3564" w:rsidRPr="003C08F3">
        <w:rPr>
          <w:rFonts w:ascii="Times New Roman" w:hAnsi="Times New Roman"/>
          <w:b/>
          <w:sz w:val="25"/>
          <w:szCs w:val="25"/>
        </w:rPr>
        <w:t>____</w:t>
      </w:r>
      <w:r w:rsidRPr="003C08F3">
        <w:rPr>
          <w:rFonts w:ascii="Times New Roman" w:hAnsi="Times New Roman"/>
          <w:b/>
          <w:sz w:val="25"/>
          <w:szCs w:val="25"/>
        </w:rPr>
        <w:t>________ 2026г.</w:t>
      </w:r>
    </w:p>
    <w:p w14:paraId="501B669A" w14:textId="77777777" w:rsidR="00647F5F" w:rsidRPr="00CD6855" w:rsidRDefault="00647F5F" w:rsidP="002C3564">
      <w:pPr>
        <w:spacing w:after="0" w:line="240" w:lineRule="auto"/>
        <w:ind w:left="5529" w:firstLine="6"/>
        <w:rPr>
          <w:rFonts w:ascii="Times New Roman" w:eastAsia="Times New Roman" w:hAnsi="Times New Roman" w:cs="Times New Roman"/>
          <w:b/>
          <w:spacing w:val="4"/>
          <w:sz w:val="24"/>
          <w:szCs w:val="24"/>
        </w:rPr>
      </w:pPr>
    </w:p>
    <w:p w14:paraId="68456445" w14:textId="19CFB33A" w:rsidR="005D3B89" w:rsidRPr="00647F5F" w:rsidRDefault="00E25D7F" w:rsidP="002C3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>Конкурсная</w:t>
      </w:r>
      <w:r w:rsidR="005D3B89" w:rsidRPr="00647F5F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 xml:space="preserve"> документация</w:t>
      </w:r>
    </w:p>
    <w:p w14:paraId="49248C66" w14:textId="77777777" w:rsidR="005D3B89" w:rsidRPr="00647F5F" w:rsidRDefault="005D3B89" w:rsidP="002C356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pacing w:val="4"/>
          <w:sz w:val="24"/>
          <w:szCs w:val="24"/>
        </w:rPr>
      </w:pPr>
    </w:p>
    <w:p w14:paraId="4178A844" w14:textId="56CD0B40" w:rsidR="00472B59" w:rsidRPr="00647F5F" w:rsidRDefault="002C3564" w:rsidP="002C3564">
      <w:pPr>
        <w:pStyle w:val="a3"/>
        <w:widowControl w:val="0"/>
        <w:tabs>
          <w:tab w:val="left" w:pos="1134"/>
        </w:tabs>
        <w:ind w:left="709"/>
        <w:contextualSpacing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Определения и сокращения, используемые в </w:t>
      </w:r>
      <w:r w:rsidR="00472B59" w:rsidRPr="00647F5F">
        <w:rPr>
          <w:color w:val="auto"/>
          <w:sz w:val="24"/>
          <w:szCs w:val="24"/>
        </w:rPr>
        <w:t>конкурсной документации:</w:t>
      </w:r>
    </w:p>
    <w:p w14:paraId="0EB93034" w14:textId="6A402C2B" w:rsidR="00D85AA9" w:rsidRDefault="00D85AA9" w:rsidP="002C3564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D85AA9">
        <w:rPr>
          <w:rFonts w:ascii="Times New Roman" w:eastAsia="Times New Roman" w:hAnsi="Times New Roman" w:cs="Times New Roman"/>
          <w:b/>
          <w:sz w:val="24"/>
          <w:szCs w:val="24"/>
        </w:rPr>
        <w:t>кт приемки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/ввода</w:t>
      </w:r>
      <w:r w:rsidRPr="00D85AA9">
        <w:rPr>
          <w:rFonts w:ascii="Times New Roman" w:eastAsia="Times New Roman" w:hAnsi="Times New Roman" w:cs="Times New Roman"/>
          <w:b/>
          <w:sz w:val="24"/>
          <w:szCs w:val="24"/>
        </w:rPr>
        <w:t xml:space="preserve"> объекта в эксплуатацию – </w:t>
      </w:r>
      <w:r w:rsidRPr="00D85AA9">
        <w:rPr>
          <w:rFonts w:ascii="Times New Roman" w:eastAsia="Times New Roman" w:hAnsi="Times New Roman" w:cs="Times New Roman"/>
          <w:bCs/>
          <w:sz w:val="24"/>
          <w:szCs w:val="24"/>
        </w:rPr>
        <w:t>документ, подтверждающий завершение строительства в соответствии с утвержденным проектом строительства и государственными (межгосударственными) нормативными документами и полную готовность строительного объекта к эксплуатации;</w:t>
      </w:r>
    </w:p>
    <w:p w14:paraId="4C0D1DDD" w14:textId="41A26994" w:rsidR="005061FE" w:rsidRPr="00647F5F" w:rsidRDefault="00B52472" w:rsidP="002C3564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23007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5061FE" w:rsidRPr="00623007">
        <w:rPr>
          <w:rFonts w:ascii="Times New Roman" w:eastAsia="Times New Roman" w:hAnsi="Times New Roman" w:cs="Times New Roman"/>
          <w:b/>
          <w:sz w:val="24"/>
          <w:szCs w:val="24"/>
        </w:rPr>
        <w:t>еб-сай</w:t>
      </w:r>
      <w:r w:rsidRPr="00623007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="005061FE" w:rsidRPr="00647F5F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</w:t>
      </w:r>
      <w:r w:rsidR="00644913" w:rsidRPr="00647F5F">
        <w:rPr>
          <w:rFonts w:ascii="Times New Roman" w:eastAsia="Times New Roman" w:hAnsi="Times New Roman" w:cs="Times New Roman"/>
          <w:bCs/>
          <w:sz w:val="24"/>
          <w:szCs w:val="24"/>
        </w:rPr>
        <w:t>официальный сайт АО «СПК «Сарыарка»</w:t>
      </w:r>
      <w:r w:rsidR="005061FE" w:rsidRPr="00647F5F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644913" w:rsidRPr="00647F5F">
        <w:rPr>
          <w:rFonts w:ascii="Times New Roman" w:eastAsia="Times New Roman" w:hAnsi="Times New Roman" w:cs="Times New Roman"/>
          <w:bCs/>
          <w:sz w:val="24"/>
          <w:szCs w:val="24"/>
        </w:rPr>
        <w:t>https://spk-saryarka.kz/</w:t>
      </w:r>
      <w:r w:rsidR="005061FE" w:rsidRPr="00647F5F">
        <w:rPr>
          <w:rFonts w:ascii="Times New Roman" w:eastAsia="Times New Roman" w:hAnsi="Times New Roman" w:cs="Times New Roman"/>
          <w:bCs/>
          <w:sz w:val="24"/>
          <w:szCs w:val="24"/>
        </w:rPr>
        <w:t>);</w:t>
      </w:r>
    </w:p>
    <w:p w14:paraId="32202B79" w14:textId="1C23080C" w:rsidR="002340EC" w:rsidRPr="00647F5F" w:rsidRDefault="002340EC" w:rsidP="002C3564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23007">
        <w:rPr>
          <w:rFonts w:ascii="Times New Roman" w:eastAsia="Times New Roman" w:hAnsi="Times New Roman" w:cs="Times New Roman"/>
          <w:b/>
          <w:sz w:val="24"/>
          <w:szCs w:val="24"/>
        </w:rPr>
        <w:t>ДВЗ</w:t>
      </w:r>
      <w:r w:rsidRPr="00647F5F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Договор </w:t>
      </w:r>
      <w:r w:rsidR="00623007">
        <w:rPr>
          <w:rFonts w:ascii="Times New Roman" w:eastAsia="Times New Roman" w:hAnsi="Times New Roman" w:cs="Times New Roman"/>
          <w:bCs/>
          <w:sz w:val="24"/>
          <w:szCs w:val="24"/>
        </w:rPr>
        <w:t xml:space="preserve">(соглашение) </w:t>
      </w:r>
      <w:r w:rsidR="00550BD2">
        <w:rPr>
          <w:rFonts w:ascii="Times New Roman" w:eastAsia="Times New Roman" w:hAnsi="Times New Roman" w:cs="Times New Roman"/>
          <w:bCs/>
          <w:sz w:val="24"/>
          <w:szCs w:val="24"/>
        </w:rPr>
        <w:t xml:space="preserve">о </w:t>
      </w:r>
      <w:r w:rsidRPr="00647F5F">
        <w:rPr>
          <w:rFonts w:ascii="Times New Roman" w:eastAsia="Times New Roman" w:hAnsi="Times New Roman" w:cs="Times New Roman"/>
          <w:bCs/>
          <w:sz w:val="24"/>
          <w:szCs w:val="24"/>
        </w:rPr>
        <w:t>возмещени</w:t>
      </w:r>
      <w:r w:rsidR="00550BD2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647F5F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затрат</w:t>
      </w:r>
      <w:r w:rsidR="0048071E" w:rsidRPr="00647F5F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2E3F87DE" w14:textId="7928CDF1" w:rsidR="005061FE" w:rsidRPr="00647F5F" w:rsidRDefault="002340EC" w:rsidP="002C3564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23007">
        <w:rPr>
          <w:rFonts w:ascii="Times New Roman" w:eastAsia="Times New Roman" w:hAnsi="Times New Roman" w:cs="Times New Roman"/>
          <w:b/>
          <w:sz w:val="24"/>
          <w:szCs w:val="24"/>
        </w:rPr>
        <w:t>ДСД</w:t>
      </w:r>
      <w:r w:rsidRPr="00647F5F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Договор о совместной хозяйственной деятельности</w:t>
      </w:r>
      <w:r w:rsidR="00550BD2">
        <w:rPr>
          <w:rFonts w:ascii="Times New Roman" w:eastAsia="Times New Roman" w:hAnsi="Times New Roman" w:cs="Times New Roman"/>
          <w:bCs/>
          <w:sz w:val="24"/>
          <w:szCs w:val="24"/>
        </w:rPr>
        <w:t xml:space="preserve"> (консорциум</w:t>
      </w:r>
      <w:r w:rsidR="00623007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="00550BD2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1B62F6" w:rsidRPr="00647F5F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77264A05" w14:textId="3B8A1A6F" w:rsidR="0048071E" w:rsidRPr="00647F5F" w:rsidRDefault="0048071E" w:rsidP="002C3564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23007">
        <w:rPr>
          <w:rFonts w:ascii="Times New Roman" w:hAnsi="Times New Roman" w:cs="Times New Roman"/>
          <w:b/>
          <w:bCs/>
          <w:sz w:val="24"/>
          <w:szCs w:val="24"/>
        </w:rPr>
        <w:t>ИТР</w:t>
      </w:r>
      <w:r w:rsidRPr="00647F5F">
        <w:rPr>
          <w:rFonts w:ascii="Times New Roman" w:hAnsi="Times New Roman" w:cs="Times New Roman"/>
          <w:sz w:val="24"/>
          <w:szCs w:val="24"/>
        </w:rPr>
        <w:t xml:space="preserve"> – инженерно-технический работник</w:t>
      </w:r>
      <w:r w:rsidR="001B62F6" w:rsidRPr="00647F5F">
        <w:rPr>
          <w:rFonts w:ascii="Times New Roman" w:hAnsi="Times New Roman" w:cs="Times New Roman"/>
          <w:sz w:val="24"/>
          <w:szCs w:val="24"/>
        </w:rPr>
        <w:t>;</w:t>
      </w:r>
    </w:p>
    <w:p w14:paraId="43A6C929" w14:textId="756A739D" w:rsidR="005061FE" w:rsidRPr="00647F5F" w:rsidRDefault="00C232E1" w:rsidP="002C3564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23007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="005061FE" w:rsidRPr="00623007">
        <w:rPr>
          <w:rFonts w:ascii="Times New Roman" w:eastAsia="Times New Roman" w:hAnsi="Times New Roman" w:cs="Times New Roman"/>
          <w:b/>
          <w:sz w:val="24"/>
          <w:szCs w:val="24"/>
        </w:rPr>
        <w:t>онкурс</w:t>
      </w:r>
      <w:r w:rsidR="005061FE" w:rsidRPr="00647F5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44913" w:rsidRPr="00647F5F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="0062300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44913" w:rsidRPr="00647F5F">
        <w:rPr>
          <w:rFonts w:ascii="Times New Roman" w:eastAsia="Times New Roman" w:hAnsi="Times New Roman" w:cs="Times New Roman"/>
          <w:bCs/>
          <w:sz w:val="24"/>
          <w:szCs w:val="24"/>
        </w:rPr>
        <w:t xml:space="preserve">выбор партнёра для совместной деятельности по реализации </w:t>
      </w:r>
      <w:r w:rsidR="00550BD2">
        <w:rPr>
          <w:rFonts w:ascii="Times New Roman" w:eastAsia="Times New Roman" w:hAnsi="Times New Roman" w:cs="Times New Roman"/>
          <w:bCs/>
          <w:sz w:val="24"/>
          <w:szCs w:val="24"/>
        </w:rPr>
        <w:t xml:space="preserve">инвестиционного </w:t>
      </w:r>
      <w:r w:rsidR="00644913" w:rsidRPr="00647F5F">
        <w:rPr>
          <w:rFonts w:ascii="Times New Roman" w:eastAsia="Times New Roman" w:hAnsi="Times New Roman" w:cs="Times New Roman"/>
          <w:bCs/>
          <w:sz w:val="24"/>
          <w:szCs w:val="24"/>
        </w:rPr>
        <w:t>проекта</w:t>
      </w:r>
      <w:r w:rsidR="001B62F6" w:rsidRPr="00647F5F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707FF379" w14:textId="2E49E3B2" w:rsidR="005061FE" w:rsidRPr="00647F5F" w:rsidRDefault="00B52472" w:rsidP="002C3564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23007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="005061FE" w:rsidRPr="00623007">
        <w:rPr>
          <w:rFonts w:ascii="Times New Roman" w:eastAsia="Times New Roman" w:hAnsi="Times New Roman" w:cs="Times New Roman"/>
          <w:b/>
          <w:sz w:val="24"/>
          <w:szCs w:val="24"/>
        </w:rPr>
        <w:t>онкурсная документация</w:t>
      </w:r>
      <w:r w:rsidR="005061FE" w:rsidRPr="00647F5F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документация, предоставляемая </w:t>
      </w:r>
      <w:r w:rsidR="00644913" w:rsidRPr="00647F5F">
        <w:rPr>
          <w:rFonts w:ascii="Times New Roman" w:eastAsia="Times New Roman" w:hAnsi="Times New Roman" w:cs="Times New Roman"/>
          <w:bCs/>
          <w:sz w:val="24"/>
          <w:szCs w:val="24"/>
        </w:rPr>
        <w:t>участнику конкурса</w:t>
      </w:r>
      <w:r w:rsidR="005061FE" w:rsidRPr="00647F5F">
        <w:rPr>
          <w:rFonts w:ascii="Times New Roman" w:eastAsia="Times New Roman" w:hAnsi="Times New Roman" w:cs="Times New Roman"/>
          <w:bCs/>
          <w:sz w:val="24"/>
          <w:szCs w:val="24"/>
        </w:rPr>
        <w:t xml:space="preserve"> для подготовки Заявки </w:t>
      </w:r>
      <w:r w:rsidR="00F63556" w:rsidRPr="00647F5F">
        <w:rPr>
          <w:rFonts w:ascii="Times New Roman" w:eastAsia="Times New Roman" w:hAnsi="Times New Roman" w:cs="Times New Roman"/>
          <w:bCs/>
          <w:sz w:val="24"/>
          <w:szCs w:val="24"/>
        </w:rPr>
        <w:t xml:space="preserve">с приложением необходимых документов </w:t>
      </w:r>
      <w:r w:rsidR="005061FE" w:rsidRPr="00647F5F">
        <w:rPr>
          <w:rFonts w:ascii="Times New Roman" w:eastAsia="Times New Roman" w:hAnsi="Times New Roman" w:cs="Times New Roman"/>
          <w:bCs/>
          <w:sz w:val="24"/>
          <w:szCs w:val="24"/>
        </w:rPr>
        <w:t>и содержащая сведения об условиях и порядке проведения Конкурса;</w:t>
      </w:r>
    </w:p>
    <w:p w14:paraId="013905B3" w14:textId="72DF124D" w:rsidR="002340EC" w:rsidRPr="00647F5F" w:rsidRDefault="00C232E1" w:rsidP="002C3564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2FF1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2340EC" w:rsidRPr="00382FF1">
        <w:rPr>
          <w:rFonts w:ascii="Times New Roman" w:eastAsia="Times New Roman" w:hAnsi="Times New Roman" w:cs="Times New Roman"/>
          <w:b/>
          <w:sz w:val="24"/>
          <w:szCs w:val="24"/>
        </w:rPr>
        <w:t>артнер</w:t>
      </w:r>
      <w:r w:rsidR="002340EC" w:rsidRPr="00647F5F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</w:t>
      </w:r>
      <w:r w:rsidR="00346B08" w:rsidRPr="00647F5F">
        <w:rPr>
          <w:rFonts w:ascii="Times New Roman" w:eastAsia="Times New Roman" w:hAnsi="Times New Roman" w:cs="Times New Roman"/>
          <w:bCs/>
          <w:sz w:val="24"/>
          <w:szCs w:val="24"/>
        </w:rPr>
        <w:t>индивидуальный предприниматель или юридическое лицо,</w:t>
      </w:r>
      <w:r w:rsidR="002340EC" w:rsidRPr="00647F5F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признанный победителем конкурса</w:t>
      </w:r>
      <w:r w:rsidR="001B62F6" w:rsidRPr="00647F5F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2596BD73" w14:textId="627F6BDD" w:rsidR="00A06DB8" w:rsidRDefault="00702414" w:rsidP="002C3564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Пилотный п</w:t>
      </w:r>
      <w:r w:rsidR="00A06DB8" w:rsidRPr="00382FF1">
        <w:rPr>
          <w:rFonts w:ascii="Times New Roman" w:eastAsia="Times New Roman" w:hAnsi="Times New Roman" w:cs="Times New Roman"/>
          <w:b/>
          <w:sz w:val="24"/>
          <w:szCs w:val="24"/>
        </w:rPr>
        <w:t>роект</w:t>
      </w:r>
      <w:r w:rsidR="00A06DB8" w:rsidRPr="00A06DB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93F41">
        <w:rPr>
          <w:rFonts w:ascii="Times New Roman" w:eastAsia="Times New Roman" w:hAnsi="Times New Roman" w:cs="Times New Roman"/>
          <w:bCs/>
          <w:sz w:val="24"/>
          <w:szCs w:val="24"/>
        </w:rPr>
        <w:t xml:space="preserve">(проект)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r w:rsidR="00A06DB8" w:rsidRPr="00A06DB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пилотный </w:t>
      </w:r>
      <w:r w:rsidR="00A06DB8" w:rsidRPr="00A06DB8">
        <w:rPr>
          <w:rFonts w:ascii="Times New Roman" w:eastAsia="Times New Roman" w:hAnsi="Times New Roman" w:cs="Times New Roman"/>
          <w:bCs/>
          <w:sz w:val="24"/>
          <w:szCs w:val="24"/>
        </w:rPr>
        <w:t xml:space="preserve">инвестиционный проект по </w:t>
      </w:r>
      <w:r w:rsidR="00382FF1">
        <w:rPr>
          <w:rFonts w:ascii="Times New Roman" w:eastAsia="Times New Roman" w:hAnsi="Times New Roman" w:cs="Times New Roman"/>
          <w:bCs/>
          <w:sz w:val="24"/>
          <w:szCs w:val="24"/>
        </w:rPr>
        <w:t>оснащению СЭЗ «Сарыарка» солнечной электростанцией</w:t>
      </w:r>
      <w:r w:rsidR="00C93F41" w:rsidRPr="00C93F41">
        <w:rPr>
          <w:rFonts w:ascii="Times New Roman" w:eastAsia="Times New Roman" w:hAnsi="Times New Roman" w:cs="Times New Roman"/>
          <w:bCs/>
          <w:sz w:val="24"/>
          <w:szCs w:val="24"/>
        </w:rPr>
        <w:t xml:space="preserve">, планируемый к реализации в рамках </w:t>
      </w:r>
      <w:r w:rsidR="00C93F41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протокольного </w:t>
      </w:r>
      <w:r w:rsidR="00C93F41" w:rsidRPr="00C93F41">
        <w:rPr>
          <w:rFonts w:ascii="Times New Roman" w:eastAsia="Times New Roman" w:hAnsi="Times New Roman" w:cs="Times New Roman"/>
          <w:bCs/>
          <w:sz w:val="24"/>
          <w:szCs w:val="24"/>
        </w:rPr>
        <w:t>поручения</w:t>
      </w:r>
      <w:r w:rsidR="00A06DB8" w:rsidRPr="00A06DB8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1A4C1DF7" w14:textId="0B8835D2" w:rsidR="00702414" w:rsidRPr="00A06DB8" w:rsidRDefault="00702414" w:rsidP="002C3564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2414">
        <w:rPr>
          <w:rFonts w:ascii="Times New Roman" w:eastAsia="Times New Roman" w:hAnsi="Times New Roman" w:cs="Times New Roman"/>
          <w:b/>
          <w:sz w:val="24"/>
          <w:szCs w:val="24"/>
        </w:rPr>
        <w:t>Протокольное поручение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– протокол заседания Совета по привлечению инвестиций и улучшению инвестиционного климата (инвестиционного штаба) от 15.07.2026 года под председательством акима Карагандинской области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Булекпаева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Е.К.;</w:t>
      </w:r>
    </w:p>
    <w:p w14:paraId="22EEBB8C" w14:textId="43390FE4" w:rsidR="00A06DB8" w:rsidRPr="00A06DB8" w:rsidRDefault="00D85AA9" w:rsidP="002C3564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D85AA9">
        <w:rPr>
          <w:rFonts w:ascii="Times New Roman" w:eastAsia="Times New Roman" w:hAnsi="Times New Roman" w:cs="Times New Roman"/>
          <w:b/>
          <w:sz w:val="24"/>
          <w:szCs w:val="24"/>
        </w:rPr>
        <w:t xml:space="preserve">роектная организация – </w:t>
      </w:r>
      <w:r w:rsidRPr="00D85AA9">
        <w:rPr>
          <w:rFonts w:ascii="Times New Roman" w:eastAsia="Times New Roman" w:hAnsi="Times New Roman" w:cs="Times New Roman"/>
          <w:bCs/>
          <w:sz w:val="24"/>
          <w:szCs w:val="24"/>
        </w:rPr>
        <w:t>индивидуальный предприниматель или юридическое лицо, имеющие в установленном законодательством Республики Казахстан порядке право на осуществление проектной деятельности</w:t>
      </w:r>
      <w:r w:rsidR="00A06DB8" w:rsidRPr="00A06DB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FB9E8FE" w14:textId="6F52BE93" w:rsidR="00A06DB8" w:rsidRPr="00A06DB8" w:rsidRDefault="00A06DB8" w:rsidP="002C3564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2FF1">
        <w:rPr>
          <w:rFonts w:ascii="Times New Roman" w:eastAsia="Times New Roman" w:hAnsi="Times New Roman" w:cs="Times New Roman"/>
          <w:b/>
          <w:sz w:val="24"/>
          <w:szCs w:val="24"/>
        </w:rPr>
        <w:t>Подрядная организация</w:t>
      </w:r>
      <w:r w:rsidRPr="00A06DB8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юридическое лицо, обладающее государственной лицензией на строительно-монтажные работы, квалификационная категория которой позволяет осуществлять комплексное строительство и ввод в эксплуатацию объектов соответствующего уровня ответственности в рамках реализации </w:t>
      </w:r>
      <w:r w:rsidR="00382FF1" w:rsidRPr="00A06DB8">
        <w:rPr>
          <w:rFonts w:ascii="Times New Roman" w:eastAsia="Times New Roman" w:hAnsi="Times New Roman" w:cs="Times New Roman"/>
          <w:bCs/>
          <w:sz w:val="24"/>
          <w:szCs w:val="24"/>
        </w:rPr>
        <w:t>инвестиционного проекта</w:t>
      </w:r>
      <w:r w:rsidRPr="00A06DB8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301ECC27" w14:textId="24DD1FE3" w:rsidR="00D369D8" w:rsidRPr="00647F5F" w:rsidRDefault="00D85AA9" w:rsidP="00D85AA9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82FF1">
        <w:rPr>
          <w:rFonts w:ascii="Times New Roman" w:eastAsia="Times New Roman" w:hAnsi="Times New Roman" w:cs="Times New Roman"/>
          <w:b/>
          <w:sz w:val="24"/>
          <w:szCs w:val="24"/>
        </w:rPr>
        <w:t>ПСД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85AA9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Pr="00D85AA9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проектно-сметная документация, содержащая соответствующие требования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Строительного к</w:t>
      </w:r>
      <w:r w:rsidRPr="00D85AA9">
        <w:rPr>
          <w:rFonts w:ascii="Times New Roman" w:eastAsia="Times New Roman" w:hAnsi="Times New Roman" w:cs="Times New Roman"/>
          <w:bCs/>
          <w:sz w:val="24"/>
          <w:szCs w:val="24"/>
        </w:rPr>
        <w:t>одекс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D85AA9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Республики Казахстан от 9 января 2026 года № 253-VIII ЗРК, а также сметные расчеты для организации и ведения строительства, инженерной подготовки территории, благоустройства. </w:t>
      </w:r>
    </w:p>
    <w:p w14:paraId="3F58E671" w14:textId="01EFD5D8" w:rsidR="00644913" w:rsidRPr="00647F5F" w:rsidRDefault="00644913" w:rsidP="002C3564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32FD0">
        <w:rPr>
          <w:rFonts w:ascii="Times New Roman" w:eastAsia="Times New Roman" w:hAnsi="Times New Roman" w:cs="Times New Roman"/>
          <w:b/>
          <w:sz w:val="24"/>
          <w:szCs w:val="24"/>
        </w:rPr>
        <w:t>Общество</w:t>
      </w:r>
      <w:r w:rsidRPr="00647F5F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АО «СПК «Сарыарка»;</w:t>
      </w:r>
    </w:p>
    <w:p w14:paraId="212A97C0" w14:textId="5CFE719C" w:rsidR="00D369D8" w:rsidRPr="00647F5F" w:rsidRDefault="00D369D8" w:rsidP="002C3564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32FD0">
        <w:rPr>
          <w:rFonts w:ascii="Times New Roman" w:eastAsia="Times New Roman" w:hAnsi="Times New Roman" w:cs="Times New Roman"/>
          <w:b/>
          <w:sz w:val="24"/>
          <w:szCs w:val="24"/>
        </w:rPr>
        <w:t>СМИ</w:t>
      </w:r>
      <w:r w:rsidRPr="00647F5F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средства массовой информации</w:t>
      </w:r>
      <w:r w:rsidR="001B62F6" w:rsidRPr="00647F5F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2A318CA5" w14:textId="77777777" w:rsidR="00D85AA9" w:rsidRDefault="00D369D8" w:rsidP="00D85AA9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AA9">
        <w:rPr>
          <w:rFonts w:ascii="Times New Roman" w:eastAsia="Times New Roman" w:hAnsi="Times New Roman" w:cs="Times New Roman"/>
          <w:b/>
          <w:sz w:val="24"/>
          <w:szCs w:val="24"/>
        </w:rPr>
        <w:t>СМР</w:t>
      </w:r>
      <w:r w:rsidRPr="00647F5F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</w:t>
      </w:r>
      <w:r w:rsidR="00D85AA9" w:rsidRPr="00D85AA9">
        <w:rPr>
          <w:rFonts w:ascii="Times New Roman" w:eastAsia="Times New Roman" w:hAnsi="Times New Roman" w:cs="Times New Roman"/>
          <w:bCs/>
          <w:sz w:val="24"/>
          <w:szCs w:val="24"/>
        </w:rPr>
        <w:t>строительно-монтажные работы</w:t>
      </w:r>
      <w:r w:rsidR="00D85AA9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="00D85AA9" w:rsidRPr="00D85AA9">
        <w:rPr>
          <w:rFonts w:ascii="Times New Roman" w:eastAsia="Times New Roman" w:hAnsi="Times New Roman" w:cs="Times New Roman"/>
          <w:bCs/>
          <w:sz w:val="24"/>
          <w:szCs w:val="24"/>
        </w:rPr>
        <w:t>строительная деятельность, включающая:</w:t>
      </w:r>
      <w:r w:rsidR="00D85AA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85AA9" w:rsidRPr="00D85AA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земляные работы и специальные работы в грунтах;</w:t>
      </w:r>
      <w:r w:rsidR="00D85AA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85AA9" w:rsidRPr="00D85AA9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работы по </w:t>
      </w:r>
      <w:proofErr w:type="spellStart"/>
      <w:r w:rsidR="00D85AA9" w:rsidRPr="00D85AA9">
        <w:rPr>
          <w:rFonts w:ascii="Times New Roman" w:eastAsia="Times New Roman" w:hAnsi="Times New Roman" w:cs="Times New Roman"/>
          <w:bCs/>
          <w:sz w:val="24"/>
          <w:szCs w:val="24"/>
        </w:rPr>
        <w:t>постутилизации</w:t>
      </w:r>
      <w:proofErr w:type="spellEnd"/>
      <w:r w:rsidR="00D85AA9" w:rsidRPr="00D85AA9">
        <w:rPr>
          <w:rFonts w:ascii="Times New Roman" w:eastAsia="Times New Roman" w:hAnsi="Times New Roman" w:cs="Times New Roman"/>
          <w:bCs/>
          <w:sz w:val="24"/>
          <w:szCs w:val="24"/>
        </w:rPr>
        <w:t xml:space="preserve"> (сносу) строительных объектов с устройством временных инженерных сетей, дорог, складских площадок, а также вертикальную планировку территории;</w:t>
      </w:r>
      <w:r w:rsidR="00D85AA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85AA9" w:rsidRPr="00D85AA9">
        <w:rPr>
          <w:rFonts w:ascii="Times New Roman" w:eastAsia="Times New Roman" w:hAnsi="Times New Roman" w:cs="Times New Roman"/>
          <w:bCs/>
          <w:sz w:val="24"/>
          <w:szCs w:val="24"/>
        </w:rPr>
        <w:t>возведение несущих и (или) ограждающих конструкций строительных объектов (в том числе мостов, транспортных эстакад, тоннелей и метрополитенов, путепроводов, трубопроводов, иных искусственных строений);</w:t>
      </w:r>
      <w:r w:rsidR="00D85AA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85AA9" w:rsidRPr="00D85AA9">
        <w:rPr>
          <w:rFonts w:ascii="Times New Roman" w:eastAsia="Times New Roman" w:hAnsi="Times New Roman" w:cs="Times New Roman"/>
          <w:bCs/>
          <w:sz w:val="24"/>
          <w:szCs w:val="24"/>
        </w:rPr>
        <w:t>специальные строительные и монтажные работы по прокладке линейных сооружений;</w:t>
      </w:r>
      <w:r w:rsidR="00D85AA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85AA9" w:rsidRPr="00D85AA9">
        <w:rPr>
          <w:rFonts w:ascii="Times New Roman" w:eastAsia="Times New Roman" w:hAnsi="Times New Roman" w:cs="Times New Roman"/>
          <w:bCs/>
          <w:sz w:val="24"/>
          <w:szCs w:val="24"/>
        </w:rPr>
        <w:t xml:space="preserve">устройство наружных инженерных сетей и сооружений, а также внутренних </w:t>
      </w:r>
      <w:r w:rsidR="00D85AA9" w:rsidRPr="00D85AA9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инженерных систем;</w:t>
      </w:r>
      <w:r w:rsidR="00D85AA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85AA9" w:rsidRPr="00D85AA9">
        <w:rPr>
          <w:rFonts w:ascii="Times New Roman" w:eastAsia="Times New Roman" w:hAnsi="Times New Roman" w:cs="Times New Roman"/>
          <w:bCs/>
          <w:sz w:val="24"/>
          <w:szCs w:val="24"/>
        </w:rPr>
        <w:t>работы по защите и отделке конструкций и оборудования;     строительство автомобильных и железных дорог;</w:t>
      </w:r>
      <w:r w:rsidR="00D85AA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85AA9" w:rsidRPr="00D85AA9">
        <w:rPr>
          <w:rFonts w:ascii="Times New Roman" w:eastAsia="Times New Roman" w:hAnsi="Times New Roman" w:cs="Times New Roman"/>
          <w:bCs/>
          <w:sz w:val="24"/>
          <w:szCs w:val="24"/>
        </w:rPr>
        <w:t>монтаж технологического оборудования, включая его сборку и установку в проектное положение на месте постоянной эксплуатации, индивидуальное испытание и испытание под нагрузкой, а также демонтаж;</w:t>
      </w:r>
    </w:p>
    <w:p w14:paraId="2E7E632E" w14:textId="1633AEC8" w:rsidR="00D85AA9" w:rsidRDefault="00D85AA9" w:rsidP="00D85AA9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AA9">
        <w:rPr>
          <w:rFonts w:ascii="Times New Roman" w:eastAsia="Times New Roman" w:hAnsi="Times New Roman" w:cs="Times New Roman"/>
          <w:b/>
          <w:sz w:val="24"/>
          <w:szCs w:val="24"/>
        </w:rPr>
        <w:t>Сметная стоимость строительства</w:t>
      </w:r>
      <w:r w:rsidRPr="00D85AA9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сумма денег, необходимых для строительства, определенная в проектно-сметной документации (при наличии) на основании проектных материалов и сметных нормативных документов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2D7F1D20" w14:textId="59D739D7" w:rsidR="00305377" w:rsidRDefault="00305377" w:rsidP="00D85AA9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05377">
        <w:rPr>
          <w:rFonts w:ascii="Times New Roman" w:eastAsia="Times New Roman" w:hAnsi="Times New Roman" w:cs="Times New Roman"/>
          <w:b/>
          <w:sz w:val="24"/>
          <w:szCs w:val="24"/>
        </w:rPr>
        <w:t>СЭЗ «Сарыарка»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- </w:t>
      </w:r>
      <w:r w:rsidRPr="00305377">
        <w:rPr>
          <w:rFonts w:ascii="Times New Roman" w:eastAsia="Times New Roman" w:hAnsi="Times New Roman" w:cs="Times New Roman"/>
          <w:bCs/>
          <w:sz w:val="24"/>
          <w:szCs w:val="24"/>
        </w:rPr>
        <w:t xml:space="preserve">Специальная экономическая зона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Pr="00305377">
        <w:rPr>
          <w:rFonts w:ascii="Times New Roman" w:eastAsia="Times New Roman" w:hAnsi="Times New Roman" w:cs="Times New Roman"/>
          <w:bCs/>
          <w:sz w:val="24"/>
          <w:szCs w:val="24"/>
        </w:rPr>
        <w:t>Сарыарка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3D6877">
        <w:rPr>
          <w:rFonts w:ascii="Times New Roman" w:eastAsia="Times New Roman" w:hAnsi="Times New Roman" w:cs="Times New Roman"/>
          <w:bCs/>
          <w:sz w:val="24"/>
          <w:szCs w:val="24"/>
        </w:rPr>
        <w:t xml:space="preserve">, расположенная по адресу: </w:t>
      </w:r>
      <w:r w:rsidR="003D6877" w:rsidRPr="003D6877">
        <w:rPr>
          <w:rFonts w:ascii="Times New Roman" w:eastAsia="Times New Roman" w:hAnsi="Times New Roman" w:cs="Times New Roman"/>
          <w:bCs/>
          <w:sz w:val="24"/>
          <w:szCs w:val="24"/>
        </w:rPr>
        <w:t xml:space="preserve">Карагандинская область, Бухар-Жырауский район, </w:t>
      </w:r>
      <w:proofErr w:type="spellStart"/>
      <w:r w:rsidR="003D6877" w:rsidRPr="003D6877">
        <w:rPr>
          <w:rFonts w:ascii="Times New Roman" w:eastAsia="Times New Roman" w:hAnsi="Times New Roman" w:cs="Times New Roman"/>
          <w:bCs/>
          <w:sz w:val="24"/>
          <w:szCs w:val="24"/>
        </w:rPr>
        <w:t>с.Доскей</w:t>
      </w:r>
      <w:proofErr w:type="spellEnd"/>
      <w:r w:rsidR="003D6877" w:rsidRPr="003D68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D6877" w:rsidRPr="003D6877">
        <w:rPr>
          <w:rFonts w:ascii="Times New Roman" w:eastAsia="Times New Roman" w:hAnsi="Times New Roman" w:cs="Times New Roman"/>
          <w:bCs/>
          <w:sz w:val="24"/>
          <w:szCs w:val="24"/>
        </w:rPr>
        <w:t>ауылы</w:t>
      </w:r>
      <w:proofErr w:type="spellEnd"/>
      <w:r w:rsidR="003D6877" w:rsidRPr="003D6877">
        <w:rPr>
          <w:rFonts w:ascii="Times New Roman" w:eastAsia="Times New Roman" w:hAnsi="Times New Roman" w:cs="Times New Roman"/>
          <w:bCs/>
          <w:sz w:val="24"/>
          <w:szCs w:val="24"/>
        </w:rPr>
        <w:t>, Учетный квартал 028</w:t>
      </w:r>
      <w:r w:rsidR="003D6877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2227DE8A" w14:textId="70BA9992" w:rsidR="00644913" w:rsidRPr="00647F5F" w:rsidRDefault="002340EC" w:rsidP="00D85AA9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AA9">
        <w:rPr>
          <w:rFonts w:ascii="Times New Roman" w:eastAsia="Times New Roman" w:hAnsi="Times New Roman" w:cs="Times New Roman"/>
          <w:b/>
          <w:sz w:val="24"/>
          <w:szCs w:val="24"/>
        </w:rPr>
        <w:t>Участник конкурса</w:t>
      </w:r>
      <w:r w:rsidRPr="00647F5F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</w:t>
      </w:r>
      <w:r w:rsidR="00B52472" w:rsidRPr="00647F5F">
        <w:rPr>
          <w:rFonts w:ascii="Times New Roman" w:eastAsia="Times New Roman" w:hAnsi="Times New Roman" w:cs="Times New Roman"/>
          <w:bCs/>
          <w:sz w:val="24"/>
          <w:szCs w:val="24"/>
        </w:rPr>
        <w:t xml:space="preserve">индивидуальный предприниматель или </w:t>
      </w:r>
      <w:r w:rsidRPr="00647F5F">
        <w:rPr>
          <w:rFonts w:ascii="Times New Roman" w:eastAsia="Times New Roman" w:hAnsi="Times New Roman" w:cs="Times New Roman"/>
          <w:bCs/>
          <w:sz w:val="24"/>
          <w:szCs w:val="24"/>
        </w:rPr>
        <w:t>юридическое лицо</w:t>
      </w:r>
      <w:r w:rsidR="006A4C36" w:rsidRPr="00647F5F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2C1731B9" w14:textId="748DFF89" w:rsidR="006A4C36" w:rsidRDefault="00B52472" w:rsidP="002C3564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AA9">
        <w:rPr>
          <w:rFonts w:ascii="Times New Roman" w:eastAsia="Times New Roman" w:hAnsi="Times New Roman" w:cs="Times New Roman"/>
          <w:b/>
          <w:sz w:val="24"/>
          <w:szCs w:val="24"/>
        </w:rPr>
        <w:t>Ф</w:t>
      </w:r>
      <w:r w:rsidR="006A4C36" w:rsidRPr="00D85AA9">
        <w:rPr>
          <w:rFonts w:ascii="Times New Roman" w:eastAsia="Times New Roman" w:hAnsi="Times New Roman" w:cs="Times New Roman"/>
          <w:b/>
          <w:sz w:val="24"/>
          <w:szCs w:val="24"/>
        </w:rPr>
        <w:t>инансово-экономическая модель</w:t>
      </w:r>
      <w:r w:rsidR="006A4C36" w:rsidRPr="00647F5F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электронный документ, файл в формате Excel, прилагаемый к бизнес-плану и содержащий в себе расчеты финансово-экономической эффективности реализации проекта</w:t>
      </w:r>
      <w:r w:rsidR="00F63556" w:rsidRPr="00647F5F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37748067" w14:textId="5CCC952A" w:rsidR="00D85AA9" w:rsidRPr="00647F5F" w:rsidRDefault="00D85AA9" w:rsidP="002C3564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5AA9">
        <w:rPr>
          <w:rFonts w:ascii="Times New Roman" w:eastAsia="Times New Roman" w:hAnsi="Times New Roman" w:cs="Times New Roman"/>
          <w:b/>
          <w:sz w:val="24"/>
          <w:szCs w:val="24"/>
        </w:rPr>
        <w:t>Экспертное заключение</w:t>
      </w:r>
      <w:r w:rsidRPr="00D85AA9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документ экспертной организации, являющийся результатом проведения экспертизы проекта </w:t>
      </w:r>
      <w:r w:rsidR="00330136" w:rsidRPr="00A119BE">
        <w:rPr>
          <w:rFonts w:ascii="Times New Roman" w:eastAsia="Times New Roman" w:hAnsi="Times New Roman" w:cs="Times New Roman"/>
          <w:bCs/>
          <w:sz w:val="24"/>
          <w:szCs w:val="24"/>
        </w:rPr>
        <w:t xml:space="preserve">в установленном законодательством Республики Казахстан </w:t>
      </w:r>
      <w:r w:rsidR="00330136">
        <w:rPr>
          <w:rFonts w:ascii="Times New Roman" w:eastAsia="Times New Roman" w:hAnsi="Times New Roman" w:cs="Times New Roman"/>
          <w:bCs/>
          <w:sz w:val="24"/>
          <w:szCs w:val="24"/>
        </w:rPr>
        <w:t>порядке</w:t>
      </w:r>
      <w:r w:rsidR="0033013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FC5E0C9" w14:textId="77777777" w:rsidR="00644913" w:rsidRDefault="00644913" w:rsidP="002C3564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DC883BB" w14:textId="77777777" w:rsidR="00792529" w:rsidRPr="00647F5F" w:rsidRDefault="00792529" w:rsidP="00792529">
      <w:pPr>
        <w:pStyle w:val="a3"/>
        <w:numPr>
          <w:ilvl w:val="0"/>
          <w:numId w:val="4"/>
        </w:numPr>
        <w:jc w:val="center"/>
        <w:rPr>
          <w:b/>
          <w:color w:val="auto"/>
          <w:spacing w:val="4"/>
          <w:sz w:val="24"/>
          <w:szCs w:val="24"/>
        </w:rPr>
      </w:pPr>
      <w:r w:rsidRPr="00647F5F">
        <w:rPr>
          <w:b/>
          <w:color w:val="auto"/>
          <w:spacing w:val="4"/>
          <w:sz w:val="24"/>
          <w:szCs w:val="24"/>
        </w:rPr>
        <w:t>Общие сведения о конкурсе</w:t>
      </w:r>
    </w:p>
    <w:p w14:paraId="7BC0C813" w14:textId="77777777" w:rsidR="00792529" w:rsidRPr="00647F5F" w:rsidRDefault="00792529" w:rsidP="002C3564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7468E93" w14:textId="0E63C298" w:rsidR="00A06DB8" w:rsidRPr="00A06DB8" w:rsidRDefault="00A06DB8" w:rsidP="002C3564">
      <w:pPr>
        <w:pStyle w:val="a3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bCs/>
          <w:color w:val="auto"/>
          <w:sz w:val="24"/>
          <w:szCs w:val="24"/>
        </w:rPr>
      </w:pPr>
      <w:r w:rsidRPr="00A06DB8">
        <w:rPr>
          <w:bCs/>
          <w:color w:val="auto"/>
          <w:sz w:val="24"/>
          <w:szCs w:val="24"/>
        </w:rPr>
        <w:t>Конкурс проводится с целью определения Партнера для совместной реализации с АО </w:t>
      </w:r>
      <w:bookmarkStart w:id="0" w:name="_Hlk200990969"/>
      <w:r w:rsidRPr="00A06DB8">
        <w:rPr>
          <w:bCs/>
          <w:color w:val="auto"/>
          <w:sz w:val="24"/>
          <w:szCs w:val="24"/>
        </w:rPr>
        <w:t>«СПК «Сарыарка»</w:t>
      </w:r>
      <w:bookmarkEnd w:id="0"/>
      <w:r w:rsidRPr="00A06DB8">
        <w:rPr>
          <w:bCs/>
          <w:color w:val="auto"/>
          <w:sz w:val="24"/>
          <w:szCs w:val="24"/>
        </w:rPr>
        <w:t xml:space="preserve"> (далее – Общество) </w:t>
      </w:r>
      <w:r w:rsidR="00C93F41">
        <w:rPr>
          <w:bCs/>
          <w:color w:val="auto"/>
          <w:sz w:val="24"/>
          <w:szCs w:val="24"/>
        </w:rPr>
        <w:t xml:space="preserve">пилотного </w:t>
      </w:r>
      <w:r w:rsidRPr="00A06DB8">
        <w:rPr>
          <w:bCs/>
          <w:color w:val="auto"/>
          <w:sz w:val="24"/>
          <w:szCs w:val="24"/>
        </w:rPr>
        <w:t xml:space="preserve">инвестиционного проекта </w:t>
      </w:r>
      <w:r w:rsidR="00792529" w:rsidRPr="00A06DB8">
        <w:rPr>
          <w:bCs/>
          <w:sz w:val="24"/>
          <w:szCs w:val="24"/>
        </w:rPr>
        <w:t xml:space="preserve">по </w:t>
      </w:r>
      <w:r w:rsidR="00792529">
        <w:rPr>
          <w:bCs/>
          <w:sz w:val="24"/>
          <w:szCs w:val="24"/>
        </w:rPr>
        <w:t>оснащению СЭЗ «Сарыарка» солнечной электростанцией</w:t>
      </w:r>
      <w:r w:rsidR="00792529" w:rsidRPr="00A06DB8">
        <w:rPr>
          <w:bCs/>
          <w:color w:val="auto"/>
          <w:sz w:val="24"/>
          <w:szCs w:val="24"/>
        </w:rPr>
        <w:t xml:space="preserve"> </w:t>
      </w:r>
      <w:r w:rsidRPr="00A06DB8">
        <w:rPr>
          <w:bCs/>
          <w:color w:val="auto"/>
          <w:sz w:val="24"/>
          <w:szCs w:val="24"/>
        </w:rPr>
        <w:t>(далее – Проект)</w:t>
      </w:r>
      <w:r w:rsidR="00702414">
        <w:rPr>
          <w:bCs/>
          <w:color w:val="auto"/>
          <w:sz w:val="24"/>
          <w:szCs w:val="24"/>
        </w:rPr>
        <w:t xml:space="preserve">, </w:t>
      </w:r>
      <w:r w:rsidR="00702414" w:rsidRPr="00702414">
        <w:rPr>
          <w:bCs/>
          <w:color w:val="auto"/>
          <w:sz w:val="24"/>
          <w:szCs w:val="24"/>
        </w:rPr>
        <w:t>реализация которого осуществляется в рамках исполнения протокольн</w:t>
      </w:r>
      <w:r w:rsidR="00702414">
        <w:rPr>
          <w:bCs/>
          <w:color w:val="auto"/>
          <w:sz w:val="24"/>
          <w:szCs w:val="24"/>
        </w:rPr>
        <w:t>ого</w:t>
      </w:r>
      <w:r w:rsidR="00702414" w:rsidRPr="00702414">
        <w:rPr>
          <w:bCs/>
          <w:color w:val="auto"/>
          <w:sz w:val="24"/>
          <w:szCs w:val="24"/>
        </w:rPr>
        <w:t xml:space="preserve"> поручени</w:t>
      </w:r>
      <w:r w:rsidR="00702414">
        <w:rPr>
          <w:bCs/>
          <w:color w:val="auto"/>
          <w:sz w:val="24"/>
          <w:szCs w:val="24"/>
        </w:rPr>
        <w:t>я</w:t>
      </w:r>
      <w:r w:rsidR="00702414" w:rsidRPr="00702414">
        <w:rPr>
          <w:bCs/>
          <w:color w:val="auto"/>
          <w:sz w:val="24"/>
          <w:szCs w:val="24"/>
        </w:rPr>
        <w:t xml:space="preserve"> </w:t>
      </w:r>
      <w:r w:rsidR="00702414">
        <w:rPr>
          <w:bCs/>
          <w:color w:val="auto"/>
          <w:sz w:val="24"/>
          <w:szCs w:val="24"/>
        </w:rPr>
        <w:t>заседания Инвестиционного штаба</w:t>
      </w:r>
      <w:r w:rsidR="00E55AE4">
        <w:rPr>
          <w:bCs/>
          <w:color w:val="auto"/>
          <w:sz w:val="24"/>
          <w:szCs w:val="24"/>
        </w:rPr>
        <w:t xml:space="preserve"> от 15.07.2026 года</w:t>
      </w:r>
      <w:r w:rsidR="00702414">
        <w:rPr>
          <w:bCs/>
          <w:color w:val="auto"/>
          <w:sz w:val="24"/>
          <w:szCs w:val="24"/>
        </w:rPr>
        <w:t>.</w:t>
      </w:r>
    </w:p>
    <w:p w14:paraId="58D86E66" w14:textId="1DDA282E" w:rsidR="00A06DB8" w:rsidRPr="00A06DB8" w:rsidRDefault="00A06DB8" w:rsidP="002C3564">
      <w:pPr>
        <w:pStyle w:val="a3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bCs/>
          <w:color w:val="auto"/>
          <w:sz w:val="24"/>
          <w:szCs w:val="24"/>
        </w:rPr>
      </w:pPr>
      <w:r w:rsidRPr="00A06DB8">
        <w:rPr>
          <w:bCs/>
          <w:color w:val="auto"/>
          <w:sz w:val="24"/>
          <w:szCs w:val="24"/>
        </w:rPr>
        <w:t>Проект подлежит реализации в Караганд</w:t>
      </w:r>
      <w:r w:rsidR="00C93F41">
        <w:rPr>
          <w:bCs/>
          <w:color w:val="auto"/>
          <w:sz w:val="24"/>
          <w:szCs w:val="24"/>
        </w:rPr>
        <w:t>инской области на территории СЭЗ «Сарыарка»</w:t>
      </w:r>
      <w:r w:rsidRPr="00A06DB8">
        <w:rPr>
          <w:bCs/>
          <w:color w:val="auto"/>
          <w:sz w:val="24"/>
          <w:szCs w:val="24"/>
        </w:rPr>
        <w:t xml:space="preserve"> путем заключения Договора о совместной хозяйственной деятельности (консорциум</w:t>
      </w:r>
      <w:r w:rsidR="00C93F41">
        <w:rPr>
          <w:bCs/>
          <w:color w:val="auto"/>
          <w:sz w:val="24"/>
          <w:szCs w:val="24"/>
        </w:rPr>
        <w:t>а</w:t>
      </w:r>
      <w:r w:rsidRPr="00A06DB8">
        <w:rPr>
          <w:bCs/>
          <w:color w:val="auto"/>
          <w:sz w:val="24"/>
          <w:szCs w:val="24"/>
        </w:rPr>
        <w:t xml:space="preserve">) (далее </w:t>
      </w:r>
      <w:r w:rsidR="009101A5">
        <w:rPr>
          <w:bCs/>
          <w:color w:val="auto"/>
          <w:sz w:val="24"/>
          <w:szCs w:val="24"/>
        </w:rPr>
        <w:t>–</w:t>
      </w:r>
      <w:r w:rsidRPr="00A06DB8">
        <w:rPr>
          <w:bCs/>
          <w:color w:val="auto"/>
          <w:sz w:val="24"/>
          <w:szCs w:val="24"/>
        </w:rPr>
        <w:t xml:space="preserve"> ДСД). Проект </w:t>
      </w:r>
      <w:r w:rsidR="00C93F41">
        <w:rPr>
          <w:bCs/>
          <w:color w:val="auto"/>
          <w:sz w:val="24"/>
          <w:szCs w:val="24"/>
        </w:rPr>
        <w:t>входит в</w:t>
      </w:r>
      <w:r w:rsidRPr="00A06DB8">
        <w:rPr>
          <w:bCs/>
          <w:color w:val="auto"/>
          <w:sz w:val="24"/>
          <w:szCs w:val="24"/>
        </w:rPr>
        <w:t xml:space="preserve"> </w:t>
      </w:r>
      <w:r w:rsidR="00C93F41" w:rsidRPr="00C93F41">
        <w:rPr>
          <w:bCs/>
          <w:color w:val="auto"/>
          <w:sz w:val="24"/>
          <w:szCs w:val="24"/>
        </w:rPr>
        <w:t>Перечень приоритетных видов деятельности для реализации инвестиционных проектов</w:t>
      </w:r>
      <w:r w:rsidRPr="00A06DB8">
        <w:rPr>
          <w:bCs/>
          <w:color w:val="auto"/>
          <w:sz w:val="24"/>
          <w:szCs w:val="24"/>
        </w:rPr>
        <w:t>, утвержденны</w:t>
      </w:r>
      <w:r w:rsidR="00C93F41">
        <w:rPr>
          <w:bCs/>
          <w:color w:val="auto"/>
          <w:sz w:val="24"/>
          <w:szCs w:val="24"/>
        </w:rPr>
        <w:t>й</w:t>
      </w:r>
      <w:r w:rsidRPr="00A06DB8">
        <w:rPr>
          <w:bCs/>
          <w:color w:val="auto"/>
          <w:sz w:val="24"/>
          <w:szCs w:val="24"/>
        </w:rPr>
        <w:t xml:space="preserve"> </w:t>
      </w:r>
      <w:r w:rsidR="00C93F41">
        <w:rPr>
          <w:bCs/>
          <w:color w:val="auto"/>
          <w:sz w:val="24"/>
          <w:szCs w:val="24"/>
        </w:rPr>
        <w:t>п</w:t>
      </w:r>
      <w:r w:rsidRPr="00A06DB8">
        <w:rPr>
          <w:bCs/>
          <w:color w:val="auto"/>
          <w:sz w:val="24"/>
          <w:szCs w:val="24"/>
        </w:rPr>
        <w:t>остановлением Правительства РК</w:t>
      </w:r>
      <w:r>
        <w:rPr>
          <w:bCs/>
          <w:color w:val="auto"/>
          <w:sz w:val="24"/>
          <w:szCs w:val="24"/>
        </w:rPr>
        <w:t xml:space="preserve"> </w:t>
      </w:r>
      <w:r w:rsidRPr="00A06DB8">
        <w:rPr>
          <w:bCs/>
          <w:color w:val="auto"/>
          <w:sz w:val="24"/>
          <w:szCs w:val="24"/>
        </w:rPr>
        <w:t>от 14.01.2016</w:t>
      </w:r>
      <w:r w:rsidR="00C93F41">
        <w:rPr>
          <w:bCs/>
          <w:color w:val="auto"/>
          <w:sz w:val="24"/>
          <w:szCs w:val="24"/>
        </w:rPr>
        <w:t xml:space="preserve"> года</w:t>
      </w:r>
      <w:r w:rsidR="00C93F41" w:rsidRPr="00C93F41">
        <w:rPr>
          <w:bCs/>
          <w:color w:val="auto"/>
          <w:sz w:val="24"/>
          <w:szCs w:val="24"/>
        </w:rPr>
        <w:t xml:space="preserve"> </w:t>
      </w:r>
      <w:r w:rsidR="00C93F41" w:rsidRPr="00A06DB8">
        <w:rPr>
          <w:bCs/>
          <w:color w:val="auto"/>
          <w:sz w:val="24"/>
          <w:szCs w:val="24"/>
        </w:rPr>
        <w:t>№13</w:t>
      </w:r>
      <w:r w:rsidR="00C93F41">
        <w:rPr>
          <w:bCs/>
          <w:color w:val="auto"/>
          <w:sz w:val="24"/>
          <w:szCs w:val="24"/>
        </w:rPr>
        <w:t>.</w:t>
      </w:r>
    </w:p>
    <w:p w14:paraId="04010C9B" w14:textId="511BCF1F" w:rsidR="00361BB4" w:rsidRPr="009A6F2E" w:rsidRDefault="00361BB4" w:rsidP="002C3564">
      <w:pPr>
        <w:pStyle w:val="a3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color w:val="auto"/>
          <w:sz w:val="24"/>
          <w:szCs w:val="24"/>
        </w:rPr>
      </w:pPr>
      <w:r w:rsidRPr="00647F5F">
        <w:rPr>
          <w:color w:val="auto"/>
          <w:sz w:val="24"/>
          <w:szCs w:val="24"/>
        </w:rPr>
        <w:t>Планируемый срок реализации проекта</w:t>
      </w:r>
      <w:r w:rsidRPr="009A6F2E">
        <w:rPr>
          <w:color w:val="auto"/>
          <w:sz w:val="24"/>
          <w:szCs w:val="24"/>
        </w:rPr>
        <w:t xml:space="preserve">: </w:t>
      </w:r>
      <w:r w:rsidR="007730B6" w:rsidRPr="007730B6">
        <w:rPr>
          <w:color w:val="auto"/>
          <w:sz w:val="24"/>
          <w:szCs w:val="24"/>
        </w:rPr>
        <w:t>в зависимости от прогнозного периода</w:t>
      </w:r>
      <w:r w:rsidRPr="009A6F2E">
        <w:rPr>
          <w:color w:val="auto"/>
          <w:sz w:val="24"/>
          <w:szCs w:val="24"/>
        </w:rPr>
        <w:t xml:space="preserve">, </w:t>
      </w:r>
      <w:r w:rsidR="00FE14F6">
        <w:rPr>
          <w:color w:val="auto"/>
          <w:sz w:val="24"/>
          <w:szCs w:val="24"/>
        </w:rPr>
        <w:t>но не более</w:t>
      </w:r>
      <w:r w:rsidR="007730B6" w:rsidRPr="009A6F2E">
        <w:rPr>
          <w:color w:val="auto"/>
          <w:sz w:val="24"/>
          <w:szCs w:val="24"/>
        </w:rPr>
        <w:t xml:space="preserve"> </w:t>
      </w:r>
      <w:r w:rsidR="007730B6">
        <w:rPr>
          <w:color w:val="auto"/>
          <w:sz w:val="24"/>
          <w:szCs w:val="24"/>
        </w:rPr>
        <w:t>10</w:t>
      </w:r>
      <w:r w:rsidR="007730B6" w:rsidRPr="009A6F2E">
        <w:rPr>
          <w:color w:val="auto"/>
          <w:sz w:val="24"/>
          <w:szCs w:val="24"/>
        </w:rPr>
        <w:t xml:space="preserve"> лет</w:t>
      </w:r>
      <w:r w:rsidR="00FE14F6">
        <w:rPr>
          <w:color w:val="auto"/>
          <w:sz w:val="24"/>
          <w:szCs w:val="24"/>
        </w:rPr>
        <w:t>,</w:t>
      </w:r>
      <w:r w:rsidR="007730B6">
        <w:rPr>
          <w:color w:val="auto"/>
          <w:sz w:val="24"/>
          <w:szCs w:val="24"/>
        </w:rPr>
        <w:t xml:space="preserve"> </w:t>
      </w:r>
      <w:r w:rsidRPr="009A6F2E">
        <w:rPr>
          <w:color w:val="auto"/>
          <w:sz w:val="24"/>
          <w:szCs w:val="24"/>
        </w:rPr>
        <w:t xml:space="preserve">в </w:t>
      </w:r>
      <w:r w:rsidR="00C93F41" w:rsidRPr="009A6F2E">
        <w:rPr>
          <w:color w:val="auto"/>
          <w:sz w:val="24"/>
          <w:szCs w:val="24"/>
        </w:rPr>
        <w:t>т.ч.</w:t>
      </w:r>
      <w:r w:rsidRPr="009A6F2E">
        <w:rPr>
          <w:color w:val="auto"/>
          <w:sz w:val="24"/>
          <w:szCs w:val="24"/>
        </w:rPr>
        <w:t xml:space="preserve"> </w:t>
      </w:r>
      <w:r w:rsidR="00577AEE" w:rsidRPr="009A6F2E">
        <w:rPr>
          <w:color w:val="auto"/>
          <w:sz w:val="24"/>
          <w:szCs w:val="24"/>
        </w:rPr>
        <w:t>12</w:t>
      </w:r>
      <w:r w:rsidRPr="009A6F2E">
        <w:rPr>
          <w:color w:val="auto"/>
          <w:sz w:val="24"/>
          <w:szCs w:val="24"/>
        </w:rPr>
        <w:t xml:space="preserve"> месяцев на разработку проектно-сметной документации (далее </w:t>
      </w:r>
      <w:r w:rsidR="00B13D6A" w:rsidRPr="009A6F2E">
        <w:rPr>
          <w:color w:val="auto"/>
          <w:sz w:val="24"/>
          <w:szCs w:val="24"/>
        </w:rPr>
        <w:t>–</w:t>
      </w:r>
      <w:r w:rsidRPr="009A6F2E">
        <w:rPr>
          <w:color w:val="auto"/>
          <w:sz w:val="24"/>
          <w:szCs w:val="24"/>
        </w:rPr>
        <w:t xml:space="preserve"> ПСД) с получением положительного </w:t>
      </w:r>
      <w:r w:rsidR="0092170E" w:rsidRPr="009A6F2E">
        <w:rPr>
          <w:color w:val="auto"/>
          <w:sz w:val="24"/>
          <w:szCs w:val="24"/>
        </w:rPr>
        <w:t xml:space="preserve">экспертного </w:t>
      </w:r>
      <w:r w:rsidRPr="009A6F2E">
        <w:rPr>
          <w:color w:val="auto"/>
          <w:sz w:val="24"/>
          <w:szCs w:val="24"/>
        </w:rPr>
        <w:t xml:space="preserve">заключения; </w:t>
      </w:r>
    </w:p>
    <w:p w14:paraId="75ABC355" w14:textId="6AFE4BE7" w:rsidR="00825639" w:rsidRPr="00647F5F" w:rsidRDefault="00825639" w:rsidP="002C3564">
      <w:pPr>
        <w:pStyle w:val="a3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color w:val="auto"/>
          <w:sz w:val="24"/>
          <w:szCs w:val="24"/>
        </w:rPr>
      </w:pPr>
      <w:r w:rsidRPr="00647F5F">
        <w:rPr>
          <w:color w:val="auto"/>
          <w:sz w:val="24"/>
          <w:szCs w:val="24"/>
        </w:rPr>
        <w:t xml:space="preserve">Общество обеспечивает публикацию </w:t>
      </w:r>
      <w:r w:rsidR="0092170E" w:rsidRPr="00647F5F">
        <w:rPr>
          <w:color w:val="auto"/>
          <w:sz w:val="24"/>
          <w:szCs w:val="24"/>
        </w:rPr>
        <w:t xml:space="preserve">извещения о проведении Конкурса </w:t>
      </w:r>
      <w:r w:rsidR="0092170E">
        <w:rPr>
          <w:color w:val="auto"/>
          <w:sz w:val="24"/>
          <w:szCs w:val="24"/>
        </w:rPr>
        <w:t xml:space="preserve">с приложением </w:t>
      </w:r>
      <w:r w:rsidRPr="00647F5F">
        <w:rPr>
          <w:color w:val="auto"/>
          <w:sz w:val="24"/>
          <w:szCs w:val="24"/>
        </w:rPr>
        <w:t xml:space="preserve">настоящей конкурсной документации </w:t>
      </w:r>
      <w:r w:rsidRPr="009A6F2E">
        <w:rPr>
          <w:color w:val="auto"/>
          <w:sz w:val="24"/>
          <w:szCs w:val="24"/>
        </w:rPr>
        <w:t xml:space="preserve">на </w:t>
      </w:r>
      <w:r w:rsidR="0092170E" w:rsidRPr="009A6F2E">
        <w:rPr>
          <w:color w:val="auto"/>
          <w:sz w:val="24"/>
          <w:szCs w:val="24"/>
        </w:rPr>
        <w:t xml:space="preserve">своем </w:t>
      </w:r>
      <w:r w:rsidR="0092170E" w:rsidRPr="009A6F2E">
        <w:rPr>
          <w:sz w:val="24"/>
          <w:szCs w:val="24"/>
        </w:rPr>
        <w:t>интернет-ресурсе (официальном веб-сайте)</w:t>
      </w:r>
      <w:r w:rsidR="0092170E" w:rsidRPr="009A6F2E">
        <w:rPr>
          <w:color w:val="auto"/>
          <w:sz w:val="24"/>
          <w:szCs w:val="24"/>
        </w:rPr>
        <w:t xml:space="preserve"> и</w:t>
      </w:r>
      <w:r w:rsidRPr="009A6F2E">
        <w:rPr>
          <w:color w:val="auto"/>
          <w:sz w:val="24"/>
          <w:szCs w:val="24"/>
        </w:rPr>
        <w:t xml:space="preserve"> СМИ</w:t>
      </w:r>
      <w:r w:rsidRPr="00647F5F">
        <w:rPr>
          <w:color w:val="auto"/>
          <w:sz w:val="24"/>
          <w:szCs w:val="24"/>
        </w:rPr>
        <w:t xml:space="preserve"> за 1</w:t>
      </w:r>
      <w:r w:rsidR="0093542C" w:rsidRPr="00647F5F">
        <w:rPr>
          <w:color w:val="auto"/>
          <w:sz w:val="24"/>
          <w:szCs w:val="24"/>
        </w:rPr>
        <w:t>5</w:t>
      </w:r>
      <w:r w:rsidRPr="00647F5F">
        <w:rPr>
          <w:color w:val="auto"/>
          <w:sz w:val="24"/>
          <w:szCs w:val="24"/>
        </w:rPr>
        <w:t xml:space="preserve"> (</w:t>
      </w:r>
      <w:r w:rsidR="0093542C" w:rsidRPr="00647F5F">
        <w:rPr>
          <w:color w:val="auto"/>
          <w:sz w:val="24"/>
          <w:szCs w:val="24"/>
        </w:rPr>
        <w:t>пятнадцать</w:t>
      </w:r>
      <w:r w:rsidRPr="00647F5F">
        <w:rPr>
          <w:color w:val="auto"/>
          <w:sz w:val="24"/>
          <w:szCs w:val="24"/>
        </w:rPr>
        <w:t>) рабочих дней до его проведения.</w:t>
      </w:r>
    </w:p>
    <w:p w14:paraId="287C25C9" w14:textId="57CE5B59" w:rsidR="00825639" w:rsidRPr="00647F5F" w:rsidRDefault="00825639" w:rsidP="002C3564">
      <w:pPr>
        <w:pStyle w:val="a3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color w:val="auto"/>
          <w:sz w:val="24"/>
          <w:szCs w:val="24"/>
        </w:rPr>
      </w:pPr>
      <w:r w:rsidRPr="00647F5F">
        <w:rPr>
          <w:color w:val="auto"/>
          <w:sz w:val="24"/>
          <w:szCs w:val="24"/>
        </w:rPr>
        <w:t xml:space="preserve">Прием и регистрация заявок на участие в конкурсе осуществляется </w:t>
      </w:r>
      <w:r w:rsidR="00E777BA" w:rsidRPr="00647F5F">
        <w:rPr>
          <w:color w:val="auto"/>
          <w:sz w:val="24"/>
          <w:szCs w:val="24"/>
        </w:rPr>
        <w:t xml:space="preserve">со дня публикации извещения о проведении конкурса и заканчивается за </w:t>
      </w:r>
      <w:r w:rsidR="00E777BA" w:rsidRPr="00647F5F">
        <w:rPr>
          <w:bCs/>
          <w:color w:val="auto"/>
          <w:sz w:val="24"/>
          <w:szCs w:val="24"/>
        </w:rPr>
        <w:t>24 часа</w:t>
      </w:r>
      <w:r w:rsidR="00E777BA" w:rsidRPr="00647F5F">
        <w:rPr>
          <w:color w:val="auto"/>
          <w:sz w:val="24"/>
          <w:szCs w:val="24"/>
        </w:rPr>
        <w:t xml:space="preserve"> до проведения конкурса, </w:t>
      </w:r>
      <w:r w:rsidRPr="00647F5F">
        <w:rPr>
          <w:color w:val="auto"/>
          <w:sz w:val="24"/>
          <w:szCs w:val="24"/>
        </w:rPr>
        <w:t>по адресу: Республика Казахстан,</w:t>
      </w:r>
      <w:r w:rsidR="00586EAB" w:rsidRPr="00647F5F">
        <w:rPr>
          <w:color w:val="auto"/>
          <w:sz w:val="24"/>
          <w:szCs w:val="24"/>
        </w:rPr>
        <w:t xml:space="preserve"> Карагандинская область,</w:t>
      </w:r>
      <w:r w:rsidRPr="00647F5F">
        <w:rPr>
          <w:color w:val="auto"/>
          <w:sz w:val="24"/>
          <w:szCs w:val="24"/>
        </w:rPr>
        <w:t xml:space="preserve"> город Караганда, улица Алиханова, 4, </w:t>
      </w:r>
      <w:r w:rsidR="00586EAB" w:rsidRPr="00647F5F">
        <w:rPr>
          <w:color w:val="auto"/>
          <w:sz w:val="24"/>
          <w:szCs w:val="24"/>
        </w:rPr>
        <w:t>каб.</w:t>
      </w:r>
      <w:r w:rsidRPr="00647F5F">
        <w:rPr>
          <w:color w:val="auto"/>
          <w:sz w:val="24"/>
          <w:szCs w:val="24"/>
        </w:rPr>
        <w:t>113</w:t>
      </w:r>
      <w:r w:rsidR="00901D08">
        <w:rPr>
          <w:color w:val="auto"/>
          <w:sz w:val="24"/>
          <w:szCs w:val="24"/>
        </w:rPr>
        <w:t>.</w:t>
      </w:r>
    </w:p>
    <w:p w14:paraId="26337F25" w14:textId="75EC411D" w:rsidR="00825639" w:rsidRPr="00647F5F" w:rsidRDefault="00E777BA" w:rsidP="002C3564">
      <w:pPr>
        <w:pStyle w:val="a3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color w:val="auto"/>
          <w:sz w:val="24"/>
          <w:szCs w:val="24"/>
        </w:rPr>
      </w:pPr>
      <w:r w:rsidRPr="00647F5F">
        <w:rPr>
          <w:color w:val="auto"/>
          <w:sz w:val="24"/>
          <w:szCs w:val="24"/>
        </w:rPr>
        <w:t>Вскрытие заявок на участие в конкурсе и подведение итогов осуществляется по адресу</w:t>
      </w:r>
      <w:r w:rsidR="00825639" w:rsidRPr="00647F5F">
        <w:rPr>
          <w:color w:val="auto"/>
          <w:sz w:val="24"/>
          <w:szCs w:val="24"/>
        </w:rPr>
        <w:t xml:space="preserve">: Республика Казахстан, </w:t>
      </w:r>
      <w:r w:rsidRPr="00647F5F">
        <w:rPr>
          <w:color w:val="auto"/>
          <w:sz w:val="24"/>
          <w:szCs w:val="24"/>
        </w:rPr>
        <w:t xml:space="preserve">Карагандинская область, </w:t>
      </w:r>
      <w:r w:rsidR="00825639" w:rsidRPr="00647F5F">
        <w:rPr>
          <w:color w:val="auto"/>
          <w:sz w:val="24"/>
          <w:szCs w:val="24"/>
        </w:rPr>
        <w:t xml:space="preserve">город Караганда, улица Алиханова, 4, </w:t>
      </w:r>
      <w:r w:rsidRPr="00647F5F">
        <w:rPr>
          <w:color w:val="auto"/>
          <w:sz w:val="24"/>
          <w:szCs w:val="24"/>
        </w:rPr>
        <w:t>каб.</w:t>
      </w:r>
      <w:r w:rsidR="00825639" w:rsidRPr="00647F5F">
        <w:rPr>
          <w:color w:val="auto"/>
          <w:sz w:val="24"/>
          <w:szCs w:val="24"/>
        </w:rPr>
        <w:t xml:space="preserve">113. </w:t>
      </w:r>
    </w:p>
    <w:p w14:paraId="6C566C3A" w14:textId="63F148C6" w:rsidR="00426284" w:rsidRPr="009A6F2E" w:rsidRDefault="00E777BA" w:rsidP="002C3564">
      <w:pPr>
        <w:pStyle w:val="a3"/>
        <w:numPr>
          <w:ilvl w:val="1"/>
          <w:numId w:val="3"/>
        </w:numPr>
        <w:tabs>
          <w:tab w:val="left" w:pos="1134"/>
        </w:tabs>
        <w:ind w:left="0" w:firstLine="709"/>
        <w:jc w:val="both"/>
        <w:rPr>
          <w:color w:val="auto"/>
          <w:sz w:val="24"/>
          <w:szCs w:val="24"/>
          <w:u w:val="single"/>
        </w:rPr>
      </w:pPr>
      <w:r w:rsidRPr="009A6F2E">
        <w:rPr>
          <w:color w:val="auto"/>
          <w:sz w:val="24"/>
          <w:szCs w:val="24"/>
        </w:rPr>
        <w:t xml:space="preserve">Консультация по вопросам </w:t>
      </w:r>
      <w:r w:rsidR="00825639" w:rsidRPr="009A6F2E">
        <w:rPr>
          <w:color w:val="auto"/>
          <w:sz w:val="24"/>
          <w:szCs w:val="24"/>
        </w:rPr>
        <w:t>проводимо</w:t>
      </w:r>
      <w:r w:rsidRPr="009A6F2E">
        <w:rPr>
          <w:color w:val="auto"/>
          <w:sz w:val="24"/>
          <w:szCs w:val="24"/>
        </w:rPr>
        <w:t>го</w:t>
      </w:r>
      <w:r w:rsidR="00825639" w:rsidRPr="009A6F2E">
        <w:rPr>
          <w:color w:val="auto"/>
          <w:sz w:val="24"/>
          <w:szCs w:val="24"/>
        </w:rPr>
        <w:t xml:space="preserve"> конкурс</w:t>
      </w:r>
      <w:r w:rsidRPr="009A6F2E">
        <w:rPr>
          <w:color w:val="auto"/>
          <w:sz w:val="24"/>
          <w:szCs w:val="24"/>
        </w:rPr>
        <w:t>а</w:t>
      </w:r>
      <w:r w:rsidR="00825639" w:rsidRPr="009A6F2E">
        <w:rPr>
          <w:color w:val="auto"/>
          <w:sz w:val="24"/>
          <w:szCs w:val="24"/>
        </w:rPr>
        <w:t xml:space="preserve"> </w:t>
      </w:r>
      <w:r w:rsidRPr="009A6F2E">
        <w:rPr>
          <w:color w:val="auto"/>
          <w:sz w:val="24"/>
          <w:szCs w:val="24"/>
        </w:rPr>
        <w:t xml:space="preserve">осуществляется </w:t>
      </w:r>
      <w:r w:rsidR="00825639" w:rsidRPr="009A6F2E">
        <w:rPr>
          <w:color w:val="auto"/>
          <w:sz w:val="24"/>
          <w:szCs w:val="24"/>
        </w:rPr>
        <w:t>по номеру</w:t>
      </w:r>
      <w:r w:rsidRPr="009A6F2E">
        <w:rPr>
          <w:color w:val="auto"/>
          <w:sz w:val="24"/>
          <w:szCs w:val="24"/>
        </w:rPr>
        <w:t xml:space="preserve"> телефона: </w:t>
      </w:r>
      <w:r w:rsidRPr="009A6F2E">
        <w:rPr>
          <w:color w:val="auto"/>
          <w:sz w:val="24"/>
          <w:szCs w:val="24"/>
          <w:u w:val="single"/>
        </w:rPr>
        <w:t>+7</w:t>
      </w:r>
      <w:r w:rsidR="00E55AE4" w:rsidRPr="009A6F2E">
        <w:rPr>
          <w:color w:val="auto"/>
          <w:sz w:val="24"/>
          <w:szCs w:val="24"/>
          <w:u w:val="single"/>
        </w:rPr>
        <w:t> </w:t>
      </w:r>
      <w:r w:rsidR="009A6F2E" w:rsidRPr="009A6F2E">
        <w:rPr>
          <w:color w:val="auto"/>
          <w:sz w:val="24"/>
          <w:szCs w:val="24"/>
          <w:u w:val="single"/>
        </w:rPr>
        <w:t>(7212) 980-349</w:t>
      </w:r>
    </w:p>
    <w:p w14:paraId="0D98F075" w14:textId="77777777" w:rsidR="00426284" w:rsidRPr="003771F7" w:rsidRDefault="00426284" w:rsidP="002C3564">
      <w:pPr>
        <w:tabs>
          <w:tab w:val="left" w:pos="1134"/>
        </w:tabs>
        <w:spacing w:after="0" w:line="240" w:lineRule="auto"/>
        <w:jc w:val="both"/>
        <w:rPr>
          <w:sz w:val="24"/>
          <w:szCs w:val="24"/>
        </w:rPr>
      </w:pPr>
    </w:p>
    <w:p w14:paraId="3DFBBCA2" w14:textId="414BDB3A" w:rsidR="003C08F3" w:rsidRPr="00F0230D" w:rsidRDefault="003C08F3" w:rsidP="003C08F3">
      <w:pPr>
        <w:pStyle w:val="a3"/>
        <w:numPr>
          <w:ilvl w:val="0"/>
          <w:numId w:val="4"/>
        </w:numPr>
        <w:jc w:val="center"/>
        <w:rPr>
          <w:b/>
          <w:spacing w:val="4"/>
          <w:sz w:val="24"/>
          <w:szCs w:val="24"/>
        </w:rPr>
      </w:pPr>
      <w:bookmarkStart w:id="1" w:name="z38"/>
      <w:bookmarkEnd w:id="1"/>
      <w:r w:rsidRPr="00F0230D">
        <w:rPr>
          <w:b/>
          <w:spacing w:val="4"/>
          <w:sz w:val="24"/>
          <w:szCs w:val="24"/>
        </w:rPr>
        <w:t>Требования по оформлению конкурсной заявки и представляемых документов</w:t>
      </w:r>
    </w:p>
    <w:p w14:paraId="4E985CE9" w14:textId="7D806AF7" w:rsidR="00426284" w:rsidRDefault="00426284" w:rsidP="002C3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9A881E" w14:textId="77777777" w:rsidR="003C08F3" w:rsidRPr="009C458E" w:rsidRDefault="003C08F3" w:rsidP="003C08F3">
      <w:pPr>
        <w:pStyle w:val="a3"/>
        <w:widowControl w:val="0"/>
        <w:tabs>
          <w:tab w:val="left" w:pos="1134"/>
        </w:tabs>
        <w:autoSpaceDE w:val="0"/>
        <w:autoSpaceDN w:val="0"/>
        <w:ind w:left="567" w:right="-10" w:firstLine="142"/>
        <w:jc w:val="both"/>
        <w:rPr>
          <w:sz w:val="24"/>
        </w:rPr>
      </w:pPr>
      <w:r w:rsidRPr="00C232E1">
        <w:rPr>
          <w:sz w:val="24"/>
          <w:szCs w:val="24"/>
        </w:rPr>
        <w:t xml:space="preserve">2.1. </w:t>
      </w:r>
      <w:r w:rsidRPr="009C458E">
        <w:rPr>
          <w:sz w:val="24"/>
        </w:rPr>
        <w:t>Конкурсная заявка должна</w:t>
      </w:r>
      <w:r w:rsidRPr="009C458E">
        <w:rPr>
          <w:spacing w:val="-5"/>
          <w:sz w:val="24"/>
        </w:rPr>
        <w:t xml:space="preserve"> </w:t>
      </w:r>
      <w:r w:rsidRPr="009C458E">
        <w:rPr>
          <w:sz w:val="24"/>
        </w:rPr>
        <w:t>содержать:</w:t>
      </w:r>
    </w:p>
    <w:p w14:paraId="2F64DBCA" w14:textId="77777777" w:rsidR="003C08F3" w:rsidRPr="00C232E1" w:rsidRDefault="003C08F3" w:rsidP="003C08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32E1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оригинал </w:t>
      </w:r>
      <w:r w:rsidRPr="00C232E1">
        <w:rPr>
          <w:rFonts w:ascii="Times New Roman" w:hAnsi="Times New Roman" w:cs="Times New Roman"/>
          <w:sz w:val="24"/>
          <w:szCs w:val="24"/>
        </w:rPr>
        <w:t>заявк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232E1">
        <w:rPr>
          <w:rFonts w:ascii="Times New Roman" w:hAnsi="Times New Roman" w:cs="Times New Roman"/>
          <w:sz w:val="24"/>
          <w:szCs w:val="24"/>
        </w:rPr>
        <w:t xml:space="preserve"> на участие в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C232E1">
        <w:rPr>
          <w:rFonts w:ascii="Times New Roman" w:hAnsi="Times New Roman" w:cs="Times New Roman"/>
          <w:sz w:val="24"/>
          <w:szCs w:val="24"/>
        </w:rPr>
        <w:t>онкурсе по форме, согласно </w:t>
      </w:r>
      <w:r w:rsidRPr="00C232E1">
        <w:rPr>
          <w:rFonts w:ascii="Times New Roman" w:hAnsi="Times New Roman" w:cs="Times New Roman"/>
          <w:b/>
          <w:sz w:val="24"/>
          <w:szCs w:val="24"/>
        </w:rPr>
        <w:t>Приложению 1</w:t>
      </w:r>
      <w:r w:rsidRPr="00C232E1">
        <w:rPr>
          <w:rFonts w:ascii="Times New Roman" w:hAnsi="Times New Roman" w:cs="Times New Roman"/>
          <w:sz w:val="24"/>
          <w:szCs w:val="24"/>
        </w:rPr>
        <w:t xml:space="preserve"> к настоящей Конкурсной документации, скрепленную подписью и печатью (при ее наличии).</w:t>
      </w:r>
    </w:p>
    <w:p w14:paraId="79156720" w14:textId="77777777" w:rsidR="00426284" w:rsidRPr="00647F5F" w:rsidRDefault="00426284" w:rsidP="002C356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t xml:space="preserve">2) документы, указанные в </w:t>
      </w:r>
      <w:r w:rsidRPr="00647F5F">
        <w:rPr>
          <w:rFonts w:ascii="Times New Roman" w:eastAsia="Times New Roman" w:hAnsi="Times New Roman" w:cs="Times New Roman"/>
          <w:b/>
          <w:sz w:val="24"/>
          <w:szCs w:val="24"/>
        </w:rPr>
        <w:t>Приложении 2</w:t>
      </w:r>
      <w:r w:rsidRPr="00647F5F">
        <w:rPr>
          <w:rFonts w:ascii="Times New Roman" w:eastAsia="Times New Roman" w:hAnsi="Times New Roman" w:cs="Times New Roman"/>
          <w:sz w:val="24"/>
          <w:szCs w:val="24"/>
        </w:rPr>
        <w:t xml:space="preserve"> к настоящей Конкурсной документации;</w:t>
      </w:r>
    </w:p>
    <w:p w14:paraId="45222D63" w14:textId="77777777" w:rsidR="00426284" w:rsidRDefault="00426284" w:rsidP="002C356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3) подписанное участником предложение по инвестированию в Проект, заверенное печатью (при наличии), в соответствии с </w:t>
      </w:r>
      <w:r w:rsidRPr="00647F5F">
        <w:rPr>
          <w:rFonts w:ascii="Times New Roman" w:eastAsia="Times New Roman" w:hAnsi="Times New Roman" w:cs="Times New Roman"/>
          <w:b/>
          <w:sz w:val="24"/>
          <w:szCs w:val="24"/>
        </w:rPr>
        <w:t>Приложением 3</w:t>
      </w:r>
      <w:r w:rsidRPr="00647F5F">
        <w:rPr>
          <w:rFonts w:ascii="Times New Roman" w:eastAsia="Times New Roman" w:hAnsi="Times New Roman" w:cs="Times New Roman"/>
          <w:sz w:val="24"/>
          <w:szCs w:val="24"/>
        </w:rPr>
        <w:t xml:space="preserve"> к настоящей Конкурсной документации;</w:t>
      </w:r>
    </w:p>
    <w:p w14:paraId="09EFFD12" w14:textId="77777777" w:rsidR="003C08F3" w:rsidRDefault="003C08F3" w:rsidP="003C08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32E1">
        <w:rPr>
          <w:rFonts w:ascii="Times New Roman" w:eastAsia="Times New Roman" w:hAnsi="Times New Roman" w:cs="Times New Roman"/>
          <w:bCs/>
          <w:sz w:val="24"/>
          <w:szCs w:val="24"/>
        </w:rPr>
        <w:t xml:space="preserve">2.2. </w:t>
      </w:r>
      <w:r w:rsidRPr="00C232E1">
        <w:rPr>
          <w:rFonts w:ascii="Times New Roman" w:hAnsi="Times New Roman" w:cs="Times New Roman"/>
          <w:bCs/>
          <w:sz w:val="24"/>
          <w:szCs w:val="24"/>
        </w:rPr>
        <w:t>Конкурсная заявка должна быть прошита, страницы пронумерованы, последняя страница либо лист заверяется подписью и печатью потенциального участника конкурса (при наличии печати). На конверте должны быть указаны наименование и адрес участника конкурса.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F30F1">
        <w:rPr>
          <w:rFonts w:ascii="Times New Roman" w:hAnsi="Times New Roman" w:cs="Times New Roman"/>
          <w:bCs/>
          <w:sz w:val="24"/>
          <w:szCs w:val="24"/>
        </w:rPr>
        <w:t>При несоблюдении указанных требований, конкурсная заявка признается несоответствующей требованиям конкурсной документации.</w:t>
      </w:r>
    </w:p>
    <w:p w14:paraId="56CC4EF0" w14:textId="77777777" w:rsidR="003C08F3" w:rsidRPr="007F30F1" w:rsidRDefault="003C08F3" w:rsidP="003C08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2.3. </w:t>
      </w:r>
      <w:r w:rsidRPr="007F30F1">
        <w:rPr>
          <w:rFonts w:ascii="Times New Roman" w:hAnsi="Times New Roman" w:cs="Times New Roman"/>
          <w:bCs/>
          <w:sz w:val="24"/>
          <w:szCs w:val="24"/>
        </w:rPr>
        <w:t>Конкурсные заявки представляются потенциальными участниками в запечатанном конверте. На лицевой стороне запечатанного конверта с конкурсной заявкой указывается следующая информация:</w:t>
      </w:r>
    </w:p>
    <w:p w14:paraId="76FD3E40" w14:textId="77777777" w:rsidR="003C08F3" w:rsidRDefault="003C08F3" w:rsidP="003C08F3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Pr="007F30F1">
        <w:rPr>
          <w:rFonts w:ascii="Times New Roman" w:hAnsi="Times New Roman" w:cs="Times New Roman"/>
          <w:bCs/>
          <w:sz w:val="24"/>
          <w:szCs w:val="24"/>
        </w:rPr>
        <w:t xml:space="preserve">полное наименование и почтовый адрес Организатора конкурса, которые должны соответствовать аналогичным сведениям, указанным в пункте </w:t>
      </w:r>
      <w:r>
        <w:rPr>
          <w:rFonts w:ascii="Times New Roman" w:hAnsi="Times New Roman" w:cs="Times New Roman"/>
          <w:bCs/>
          <w:sz w:val="24"/>
          <w:szCs w:val="24"/>
        </w:rPr>
        <w:t>1.</w:t>
      </w:r>
      <w:r w:rsidRPr="007F30F1">
        <w:rPr>
          <w:rFonts w:ascii="Times New Roman" w:hAnsi="Times New Roman" w:cs="Times New Roman"/>
          <w:bCs/>
          <w:sz w:val="24"/>
          <w:szCs w:val="24"/>
        </w:rPr>
        <w:t>5 настоящей Конкурсной документации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6C4A211F" w14:textId="77777777" w:rsidR="003C08F3" w:rsidRDefault="003C08F3" w:rsidP="003C08F3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Pr="00A915F4">
        <w:rPr>
          <w:rFonts w:ascii="Times New Roman" w:hAnsi="Times New Roman" w:cs="Times New Roman"/>
          <w:bCs/>
          <w:sz w:val="24"/>
          <w:szCs w:val="24"/>
        </w:rPr>
        <w:t>полное наименование и почтовый адрес потенциального участника;</w:t>
      </w:r>
    </w:p>
    <w:p w14:paraId="72E59679" w14:textId="77777777" w:rsidR="003C08F3" w:rsidRDefault="003C08F3" w:rsidP="003C08F3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3) наименование Конкурса, для участия в котором предоставляется конкурсная заявка потенциального участника со следующим текстом: «КОНКУРСНАЯ ЗАЯВКА НА УЧАСТИЕ В КОНКУРСЕ ПО ОПРЕДЕЛЕНИЮ ПАРТНЕРА ДЛЯ СОВМЕСТНОЙ РЕАЛИЗАЦИИ ИНВЕСТИЦИОННОГО ПРОЕКТА (указывается наименование объекта и его адрес) и «НЕ ВСКРЫВАТЬ ДО: «_____» часов «_____» минут «_____» ________ 202__ года  (</w:t>
      </w:r>
      <w:r w:rsidRPr="0095451B">
        <w:rPr>
          <w:rFonts w:ascii="Times New Roman" w:hAnsi="Times New Roman" w:cs="Times New Roman"/>
          <w:bCs/>
          <w:sz w:val="24"/>
          <w:szCs w:val="24"/>
        </w:rPr>
        <w:t xml:space="preserve">указывается время и дата истечения окончательного срока представления конвертов с заявками, указанного в </w:t>
      </w:r>
      <w:r>
        <w:rPr>
          <w:rFonts w:ascii="Times New Roman" w:hAnsi="Times New Roman" w:cs="Times New Roman"/>
          <w:bCs/>
          <w:sz w:val="24"/>
          <w:szCs w:val="24"/>
        </w:rPr>
        <w:t>К</w:t>
      </w:r>
      <w:r w:rsidRPr="0095451B">
        <w:rPr>
          <w:rFonts w:ascii="Times New Roman" w:hAnsi="Times New Roman" w:cs="Times New Roman"/>
          <w:bCs/>
          <w:sz w:val="24"/>
          <w:szCs w:val="24"/>
        </w:rPr>
        <w:t>онкурсной документации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14:paraId="6CCA95AB" w14:textId="77777777" w:rsidR="003C08F3" w:rsidRDefault="003C08F3" w:rsidP="003C08F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2E1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232E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232E1">
        <w:rPr>
          <w:rFonts w:ascii="Times New Roman" w:hAnsi="Times New Roman" w:cs="Times New Roman"/>
          <w:sz w:val="24"/>
          <w:szCs w:val="24"/>
        </w:rPr>
        <w:t>В конкурсной заявке не должно быть никаких вставок между строками, подтирок или приписок.</w:t>
      </w:r>
    </w:p>
    <w:p w14:paraId="32DCA8C0" w14:textId="77777777" w:rsidR="003C08F3" w:rsidRPr="00A65737" w:rsidRDefault="003C08F3" w:rsidP="003C08F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6573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A65737">
        <w:rPr>
          <w:rFonts w:ascii="Times New Roman" w:eastAsia="Times New Roman" w:hAnsi="Times New Roman" w:cs="Times New Roman"/>
          <w:sz w:val="24"/>
          <w:szCs w:val="24"/>
        </w:rPr>
        <w:tab/>
        <w:t xml:space="preserve">Прием и регистрация конвертов фиксируется в Журнале регистрации заявок. Секретарь комиссии строго в хронологическом порядке вносит в Журнал регистрации заявок сведения о потенциальных </w:t>
      </w:r>
      <w:r>
        <w:rPr>
          <w:rFonts w:ascii="Times New Roman" w:eastAsia="Times New Roman" w:hAnsi="Times New Roman" w:cs="Times New Roman"/>
          <w:sz w:val="24"/>
          <w:szCs w:val="24"/>
        </w:rPr>
        <w:t>участниках</w:t>
      </w:r>
      <w:r w:rsidRPr="00A65737">
        <w:rPr>
          <w:rFonts w:ascii="Times New Roman" w:eastAsia="Times New Roman" w:hAnsi="Times New Roman" w:cs="Times New Roman"/>
          <w:sz w:val="24"/>
          <w:szCs w:val="24"/>
        </w:rPr>
        <w:t>, представивших до истечения установленного срока конверты с заявками на участие в соответствующем конкурсе с указанием точного времени предоставления заявки.</w:t>
      </w:r>
    </w:p>
    <w:p w14:paraId="56428951" w14:textId="77777777" w:rsidR="003C08F3" w:rsidRPr="00C232E1" w:rsidRDefault="003C08F3" w:rsidP="003C08F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</w:t>
      </w:r>
      <w:r w:rsidRPr="00A6573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65737">
        <w:rPr>
          <w:rFonts w:ascii="Times New Roman" w:eastAsia="Times New Roman" w:hAnsi="Times New Roman" w:cs="Times New Roman"/>
          <w:sz w:val="24"/>
          <w:szCs w:val="24"/>
        </w:rPr>
        <w:tab/>
        <w:t xml:space="preserve">Комиссия производит вскрытие конвертов с заявками потенциальных </w:t>
      </w:r>
      <w:r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A65737">
        <w:rPr>
          <w:rFonts w:ascii="Times New Roman" w:eastAsia="Times New Roman" w:hAnsi="Times New Roman" w:cs="Times New Roman"/>
          <w:sz w:val="24"/>
          <w:szCs w:val="24"/>
        </w:rPr>
        <w:t xml:space="preserve"> в день окончания срока представления заявок.</w:t>
      </w:r>
    </w:p>
    <w:p w14:paraId="45E0AAE5" w14:textId="77777777" w:rsidR="003C08F3" w:rsidRDefault="003C08F3" w:rsidP="002C356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B513EB" w14:textId="4769EDEF" w:rsidR="00FC2244" w:rsidRDefault="00FC2244" w:rsidP="002C3564">
      <w:pPr>
        <w:pStyle w:val="a3"/>
        <w:tabs>
          <w:tab w:val="left" w:pos="1134"/>
        </w:tabs>
        <w:ind w:left="360"/>
        <w:jc w:val="center"/>
        <w:rPr>
          <w:b/>
          <w:bCs/>
          <w:color w:val="auto"/>
          <w:sz w:val="24"/>
          <w:szCs w:val="24"/>
        </w:rPr>
      </w:pPr>
      <w:r w:rsidRPr="00647F5F">
        <w:rPr>
          <w:b/>
          <w:bCs/>
          <w:color w:val="auto"/>
          <w:sz w:val="24"/>
          <w:szCs w:val="24"/>
        </w:rPr>
        <w:t>3.</w:t>
      </w:r>
      <w:r w:rsidRPr="00647F5F">
        <w:rPr>
          <w:color w:val="auto"/>
          <w:sz w:val="24"/>
          <w:szCs w:val="24"/>
        </w:rPr>
        <w:t xml:space="preserve"> </w:t>
      </w:r>
      <w:r w:rsidRPr="00647F5F">
        <w:rPr>
          <w:b/>
          <w:bCs/>
          <w:color w:val="auto"/>
          <w:sz w:val="24"/>
          <w:szCs w:val="24"/>
        </w:rPr>
        <w:t>Требования</w:t>
      </w:r>
      <w:r w:rsidR="003C08F3">
        <w:rPr>
          <w:b/>
          <w:bCs/>
          <w:color w:val="auto"/>
          <w:sz w:val="24"/>
          <w:szCs w:val="24"/>
        </w:rPr>
        <w:t>,</w:t>
      </w:r>
      <w:r w:rsidRPr="00647F5F">
        <w:rPr>
          <w:b/>
          <w:bCs/>
          <w:color w:val="auto"/>
          <w:sz w:val="24"/>
          <w:szCs w:val="24"/>
        </w:rPr>
        <w:t xml:space="preserve"> предъявляемые к участникам конкурса</w:t>
      </w:r>
    </w:p>
    <w:p w14:paraId="639788DA" w14:textId="77777777" w:rsidR="003C08F3" w:rsidRPr="00647F5F" w:rsidRDefault="003C08F3" w:rsidP="002C3564">
      <w:pPr>
        <w:pStyle w:val="a3"/>
        <w:tabs>
          <w:tab w:val="left" w:pos="1134"/>
        </w:tabs>
        <w:ind w:left="360"/>
        <w:jc w:val="center"/>
        <w:rPr>
          <w:color w:val="auto"/>
          <w:sz w:val="24"/>
          <w:szCs w:val="24"/>
        </w:rPr>
      </w:pPr>
    </w:p>
    <w:p w14:paraId="36FED8E2" w14:textId="77777777" w:rsidR="00FC2244" w:rsidRPr="00647F5F" w:rsidRDefault="00FC2244" w:rsidP="002C3564">
      <w:pPr>
        <w:pStyle w:val="a3"/>
        <w:tabs>
          <w:tab w:val="left" w:pos="1134"/>
        </w:tabs>
        <w:ind w:left="0" w:firstLine="709"/>
        <w:jc w:val="both"/>
        <w:rPr>
          <w:color w:val="auto"/>
          <w:sz w:val="24"/>
          <w:szCs w:val="24"/>
        </w:rPr>
      </w:pPr>
      <w:r w:rsidRPr="00647F5F">
        <w:rPr>
          <w:color w:val="auto"/>
          <w:sz w:val="24"/>
          <w:szCs w:val="24"/>
        </w:rPr>
        <w:t>3.1. В конкурсе могут участвовать индивидуальные предприниматели и юридические лица, отвечающие следующим требованиям:</w:t>
      </w:r>
    </w:p>
    <w:p w14:paraId="12D17064" w14:textId="77777777" w:rsidR="008C721A" w:rsidRPr="00CB676D" w:rsidRDefault="008C721A" w:rsidP="008C721A">
      <w:pPr>
        <w:pStyle w:val="a3"/>
        <w:tabs>
          <w:tab w:val="left" w:pos="1134"/>
        </w:tabs>
        <w:ind w:left="0" w:firstLine="709"/>
        <w:jc w:val="both"/>
        <w:rPr>
          <w:b/>
          <w:color w:val="auto"/>
          <w:sz w:val="24"/>
          <w:szCs w:val="24"/>
        </w:rPr>
      </w:pPr>
      <w:r w:rsidRPr="00CB676D">
        <w:rPr>
          <w:b/>
          <w:sz w:val="24"/>
          <w:szCs w:val="24"/>
        </w:rPr>
        <w:t xml:space="preserve">1) </w:t>
      </w:r>
      <w:r w:rsidRPr="00CB676D">
        <w:rPr>
          <w:b/>
          <w:color w:val="auto"/>
          <w:sz w:val="24"/>
          <w:szCs w:val="24"/>
        </w:rPr>
        <w:t>Наличие лицензии на СМР. В случае привлечения подрядной организации</w:t>
      </w:r>
      <w:r>
        <w:rPr>
          <w:b/>
          <w:color w:val="auto"/>
          <w:sz w:val="24"/>
          <w:szCs w:val="24"/>
        </w:rPr>
        <w:t>,</w:t>
      </w:r>
      <w:r w:rsidRPr="00CB676D">
        <w:rPr>
          <w:b/>
          <w:color w:val="auto"/>
          <w:sz w:val="24"/>
          <w:szCs w:val="24"/>
        </w:rPr>
        <w:t xml:space="preserve"> такой лицензией должна обладать подрядная организация.</w:t>
      </w:r>
    </w:p>
    <w:p w14:paraId="07D1576A" w14:textId="77777777" w:rsidR="008C721A" w:rsidRPr="00CB676D" w:rsidRDefault="008C721A" w:rsidP="008C721A">
      <w:pPr>
        <w:pStyle w:val="a3"/>
        <w:tabs>
          <w:tab w:val="left" w:pos="1134"/>
        </w:tabs>
        <w:ind w:left="0" w:firstLine="709"/>
        <w:jc w:val="both"/>
        <w:rPr>
          <w:b/>
          <w:color w:val="auto"/>
          <w:sz w:val="24"/>
          <w:szCs w:val="24"/>
        </w:rPr>
      </w:pPr>
      <w:r w:rsidRPr="00CB676D">
        <w:rPr>
          <w:b/>
          <w:color w:val="auto"/>
          <w:sz w:val="24"/>
          <w:szCs w:val="24"/>
        </w:rPr>
        <w:t>2) Наличие лицензии на проектную деятельность. В случае привлечения проектной организации</w:t>
      </w:r>
      <w:r>
        <w:rPr>
          <w:b/>
          <w:color w:val="auto"/>
          <w:sz w:val="24"/>
          <w:szCs w:val="24"/>
        </w:rPr>
        <w:t>,</w:t>
      </w:r>
      <w:r w:rsidRPr="00CB676D">
        <w:rPr>
          <w:b/>
          <w:color w:val="auto"/>
          <w:sz w:val="24"/>
          <w:szCs w:val="24"/>
        </w:rPr>
        <w:t xml:space="preserve"> такой лицензией должна обладать проектная организация.</w:t>
      </w:r>
    </w:p>
    <w:p w14:paraId="3D2A4A8B" w14:textId="77777777" w:rsidR="008C721A" w:rsidRPr="00C232E1" w:rsidRDefault="008C721A" w:rsidP="008C721A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232E1">
        <w:rPr>
          <w:sz w:val="24"/>
          <w:szCs w:val="24"/>
        </w:rPr>
        <w:t xml:space="preserve">3) Общий опыт работы в </w:t>
      </w:r>
      <w:r>
        <w:rPr>
          <w:sz w:val="24"/>
          <w:szCs w:val="24"/>
        </w:rPr>
        <w:t>сфере проектирования, строительства и эксплуатации зданий или сооружений в</w:t>
      </w:r>
      <w:r w:rsidRPr="00C232E1">
        <w:rPr>
          <w:sz w:val="24"/>
          <w:szCs w:val="24"/>
          <w:lang w:val="kk-KZ"/>
        </w:rPr>
        <w:t xml:space="preserve"> Республик</w:t>
      </w:r>
      <w:r>
        <w:rPr>
          <w:sz w:val="24"/>
          <w:szCs w:val="24"/>
          <w:lang w:val="kk-KZ"/>
        </w:rPr>
        <w:t>е</w:t>
      </w:r>
      <w:r w:rsidRPr="00C232E1">
        <w:rPr>
          <w:sz w:val="24"/>
          <w:szCs w:val="24"/>
          <w:lang w:val="kk-KZ"/>
        </w:rPr>
        <w:t xml:space="preserve"> Казахстан</w:t>
      </w:r>
      <w:r>
        <w:rPr>
          <w:sz w:val="24"/>
          <w:szCs w:val="24"/>
          <w:lang w:val="kk-KZ"/>
        </w:rPr>
        <w:t xml:space="preserve">. </w:t>
      </w:r>
      <w:r w:rsidRPr="00C232E1">
        <w:rPr>
          <w:color w:val="auto"/>
          <w:sz w:val="24"/>
          <w:szCs w:val="24"/>
        </w:rPr>
        <w:t>В случае привлечения подрядной организации</w:t>
      </w:r>
      <w:r>
        <w:rPr>
          <w:color w:val="auto"/>
          <w:sz w:val="24"/>
          <w:szCs w:val="24"/>
        </w:rPr>
        <w:t>,</w:t>
      </w:r>
      <w:r w:rsidRPr="00C232E1">
        <w:rPr>
          <w:color w:val="auto"/>
          <w:sz w:val="24"/>
          <w:szCs w:val="24"/>
        </w:rPr>
        <w:t xml:space="preserve"> таким опытом должна обладать подрядная организация.</w:t>
      </w:r>
    </w:p>
    <w:p w14:paraId="5E63B5B2" w14:textId="77777777" w:rsidR="00F25D8F" w:rsidRPr="00647F5F" w:rsidRDefault="00F25D8F" w:rsidP="00F25D8F">
      <w:pPr>
        <w:pStyle w:val="a3"/>
        <w:tabs>
          <w:tab w:val="left" w:pos="1134"/>
        </w:tabs>
        <w:ind w:left="0" w:firstLine="709"/>
        <w:jc w:val="both"/>
        <w:rPr>
          <w:color w:val="auto"/>
          <w:sz w:val="24"/>
          <w:szCs w:val="24"/>
        </w:rPr>
      </w:pPr>
      <w:r w:rsidRPr="00647F5F">
        <w:rPr>
          <w:color w:val="auto"/>
          <w:sz w:val="24"/>
          <w:szCs w:val="24"/>
        </w:rPr>
        <w:t>В случае привлечения проектной организации таким опытом должна обладать проектная организация.</w:t>
      </w:r>
    </w:p>
    <w:p w14:paraId="1A7A79DC" w14:textId="77777777" w:rsidR="008C721A" w:rsidRPr="00C232E1" w:rsidRDefault="008C721A" w:rsidP="008C721A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C232E1">
        <w:rPr>
          <w:sz w:val="24"/>
          <w:szCs w:val="24"/>
        </w:rPr>
        <w:t>4</w:t>
      </w:r>
      <w:r>
        <w:rPr>
          <w:sz w:val="24"/>
          <w:szCs w:val="24"/>
        </w:rPr>
        <w:t>)</w:t>
      </w:r>
      <w:r w:rsidRPr="00C232E1">
        <w:rPr>
          <w:sz w:val="24"/>
          <w:szCs w:val="24"/>
        </w:rPr>
        <w:t xml:space="preserve"> Наличие спецтехники в собственности/</w:t>
      </w:r>
      <w:r>
        <w:rPr>
          <w:sz w:val="24"/>
          <w:szCs w:val="24"/>
        </w:rPr>
        <w:t xml:space="preserve">на праве </w:t>
      </w:r>
      <w:r w:rsidRPr="00C232E1">
        <w:rPr>
          <w:sz w:val="24"/>
          <w:szCs w:val="24"/>
        </w:rPr>
        <w:t>аренд</w:t>
      </w:r>
      <w:r>
        <w:rPr>
          <w:sz w:val="24"/>
          <w:szCs w:val="24"/>
        </w:rPr>
        <w:t>ы</w:t>
      </w:r>
      <w:r w:rsidRPr="00C232E1">
        <w:rPr>
          <w:sz w:val="24"/>
          <w:szCs w:val="24"/>
        </w:rPr>
        <w:t>. В случае привлечения подрядной организации</w:t>
      </w:r>
      <w:r>
        <w:rPr>
          <w:sz w:val="24"/>
          <w:szCs w:val="24"/>
        </w:rPr>
        <w:t>,</w:t>
      </w:r>
      <w:r w:rsidRPr="00C232E1">
        <w:rPr>
          <w:sz w:val="24"/>
          <w:szCs w:val="24"/>
        </w:rPr>
        <w:t xml:space="preserve"> такая спецтехника должна быть в собственности/</w:t>
      </w:r>
      <w:r>
        <w:rPr>
          <w:sz w:val="24"/>
          <w:szCs w:val="24"/>
        </w:rPr>
        <w:t xml:space="preserve">на праве </w:t>
      </w:r>
      <w:r w:rsidRPr="00C232E1">
        <w:rPr>
          <w:sz w:val="24"/>
          <w:szCs w:val="24"/>
        </w:rPr>
        <w:t>аренде у подрядной организации, с подтверждающими документами: договора аренды/технические паспорта;</w:t>
      </w:r>
    </w:p>
    <w:p w14:paraId="129F7478" w14:textId="01D5EB72" w:rsidR="00262BA2" w:rsidRPr="00694C4D" w:rsidRDefault="008C721A" w:rsidP="00933A28">
      <w:pPr>
        <w:pStyle w:val="a3"/>
        <w:tabs>
          <w:tab w:val="left" w:pos="1134"/>
        </w:tabs>
        <w:ind w:left="0" w:firstLine="709"/>
        <w:jc w:val="both"/>
        <w:rPr>
          <w:b/>
          <w:bCs/>
          <w:i/>
          <w:iCs/>
          <w:color w:val="auto"/>
          <w:sz w:val="24"/>
          <w:szCs w:val="24"/>
          <w:u w:val="single"/>
        </w:rPr>
      </w:pPr>
      <w:r>
        <w:rPr>
          <w:sz w:val="24"/>
          <w:szCs w:val="24"/>
        </w:rPr>
        <w:t>5</w:t>
      </w:r>
      <w:r w:rsidR="00FC2244" w:rsidRPr="00647F5F">
        <w:rPr>
          <w:sz w:val="24"/>
          <w:szCs w:val="24"/>
        </w:rPr>
        <w:t>) Наличие квалифицированных специалистов</w:t>
      </w:r>
      <w:r w:rsidR="006A5BCE" w:rsidRPr="00647F5F">
        <w:rPr>
          <w:sz w:val="24"/>
          <w:szCs w:val="24"/>
        </w:rPr>
        <w:t>:</w:t>
      </w:r>
      <w:r w:rsidR="00FC2244" w:rsidRPr="00647F5F">
        <w:rPr>
          <w:sz w:val="24"/>
          <w:szCs w:val="24"/>
        </w:rPr>
        <w:t xml:space="preserve"> </w:t>
      </w:r>
      <w:bookmarkStart w:id="2" w:name="_Hlk200969786"/>
      <w:r w:rsidR="00FC2244" w:rsidRPr="00647F5F">
        <w:rPr>
          <w:sz w:val="24"/>
          <w:szCs w:val="24"/>
        </w:rPr>
        <w:t>приказ о приеме на работу</w:t>
      </w:r>
      <w:r w:rsidR="006A5BCE" w:rsidRPr="00647F5F">
        <w:rPr>
          <w:sz w:val="24"/>
          <w:szCs w:val="24"/>
        </w:rPr>
        <w:t xml:space="preserve">, </w:t>
      </w:r>
      <w:r w:rsidR="00E74C94" w:rsidRPr="00647F5F">
        <w:rPr>
          <w:sz w:val="24"/>
          <w:szCs w:val="24"/>
        </w:rPr>
        <w:t xml:space="preserve">трудовые договора, </w:t>
      </w:r>
      <w:r w:rsidR="006A5BCE" w:rsidRPr="00647F5F">
        <w:rPr>
          <w:sz w:val="24"/>
          <w:szCs w:val="24"/>
        </w:rPr>
        <w:t xml:space="preserve">дополнительно </w:t>
      </w:r>
      <w:r w:rsidR="00E74C94" w:rsidRPr="00647F5F">
        <w:rPr>
          <w:sz w:val="24"/>
          <w:szCs w:val="24"/>
        </w:rPr>
        <w:t>для ИТР персонала – дипломы, аттестации, допуски</w:t>
      </w:r>
      <w:r w:rsidR="00933A28">
        <w:rPr>
          <w:sz w:val="24"/>
          <w:szCs w:val="24"/>
        </w:rPr>
        <w:t>.</w:t>
      </w:r>
      <w:r w:rsidR="00F25D8F" w:rsidRPr="00F25D8F">
        <w:rPr>
          <w:color w:val="auto"/>
          <w:sz w:val="24"/>
          <w:szCs w:val="24"/>
        </w:rPr>
        <w:t xml:space="preserve"> </w:t>
      </w:r>
      <w:r w:rsidR="00B9092A" w:rsidRPr="00694C4D">
        <w:rPr>
          <w:color w:val="auto"/>
          <w:sz w:val="24"/>
          <w:szCs w:val="24"/>
        </w:rPr>
        <w:t xml:space="preserve">В случае привлечения к реализации проекта подрядных или проектных организаций, требованиям о </w:t>
      </w:r>
      <w:r w:rsidR="00B9092A" w:rsidRPr="00694C4D">
        <w:rPr>
          <w:color w:val="auto"/>
          <w:sz w:val="24"/>
          <w:szCs w:val="24"/>
        </w:rPr>
        <w:lastRenderedPageBreak/>
        <w:t xml:space="preserve">квалификации специалистов должны соответствовать указанные подрядные или проектные организации. </w:t>
      </w:r>
    </w:p>
    <w:bookmarkEnd w:id="2"/>
    <w:p w14:paraId="435F81A4" w14:textId="3A372CF7" w:rsidR="00FA55AC" w:rsidRPr="00647F5F" w:rsidRDefault="008C721A" w:rsidP="002C356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="00FC2244" w:rsidRPr="00647F5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) </w:t>
      </w:r>
      <w:r w:rsidR="00FA55AC" w:rsidRPr="00647F5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Участник конкурса обязан подтвердить финансовую возможность реализации проекта в размере не менее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30% от общей стоимости проекта </w:t>
      </w:r>
      <w:r w:rsidR="00FA55AC" w:rsidRPr="00647F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(выписк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</w:t>
      </w:r>
      <w:r w:rsidR="00FA55AC" w:rsidRPr="00647F5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 банковского счёта, договоры займа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/</w:t>
      </w:r>
      <w:r w:rsidR="00FA55AC" w:rsidRPr="00647F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финансовой помощи).</w:t>
      </w:r>
    </w:p>
    <w:p w14:paraId="25A648CC" w14:textId="549495A3" w:rsidR="00234F87" w:rsidRPr="00647F5F" w:rsidRDefault="008C721A" w:rsidP="002C356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3" w:name="_Hlk202970434"/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Общая</w:t>
      </w:r>
      <w:r w:rsidR="00234F87" w:rsidRPr="00647F5F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стоимость Проекта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 должна превышать 3</w:t>
      </w:r>
      <w:r w:rsidR="00D321B4" w:rsidRPr="00647F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00</w:t>
      </w:r>
      <w:r w:rsidR="00234F87" w:rsidRPr="00647F5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000 000 (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триста</w:t>
      </w:r>
      <w:r w:rsidR="00D321B4" w:rsidRPr="00647F5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миллионов</w:t>
      </w:r>
      <w:r w:rsidR="00234F87" w:rsidRPr="00647F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) те</w:t>
      </w:r>
      <w:r w:rsidR="002E695E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ң</w:t>
      </w:r>
      <w:proofErr w:type="spellStart"/>
      <w:r w:rsidR="00234F87" w:rsidRPr="00647F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ге</w:t>
      </w:r>
      <w:proofErr w:type="spellEnd"/>
      <w:r w:rsidR="002E69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bookmarkEnd w:id="3"/>
    <w:p w14:paraId="5CBC2C98" w14:textId="11D40C60" w:rsidR="00FC2244" w:rsidRPr="00647F5F" w:rsidRDefault="00FC2244" w:rsidP="002C356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7F5F">
        <w:rPr>
          <w:rFonts w:ascii="Times New Roman" w:hAnsi="Times New Roman" w:cs="Times New Roman"/>
          <w:sz w:val="24"/>
          <w:szCs w:val="24"/>
        </w:rPr>
        <w:t>3.2. Не допускаются к участию в конкурсе:</w:t>
      </w:r>
    </w:p>
    <w:p w14:paraId="3A079857" w14:textId="5851EEEC" w:rsidR="00FC2244" w:rsidRPr="00647F5F" w:rsidRDefault="00FC2244" w:rsidP="002C3564">
      <w:pPr>
        <w:pStyle w:val="a3"/>
        <w:tabs>
          <w:tab w:val="left" w:pos="1134"/>
        </w:tabs>
        <w:ind w:left="0" w:firstLine="709"/>
        <w:jc w:val="both"/>
        <w:rPr>
          <w:color w:val="auto"/>
          <w:sz w:val="24"/>
          <w:szCs w:val="24"/>
        </w:rPr>
      </w:pPr>
      <w:r w:rsidRPr="00647F5F">
        <w:rPr>
          <w:color w:val="auto"/>
          <w:sz w:val="24"/>
          <w:szCs w:val="24"/>
        </w:rPr>
        <w:t xml:space="preserve">1) </w:t>
      </w:r>
      <w:r w:rsidR="009101A5">
        <w:rPr>
          <w:color w:val="auto"/>
          <w:sz w:val="24"/>
          <w:szCs w:val="24"/>
        </w:rPr>
        <w:t>н</w:t>
      </w:r>
      <w:r w:rsidRPr="00647F5F">
        <w:rPr>
          <w:color w:val="auto"/>
          <w:sz w:val="24"/>
          <w:szCs w:val="24"/>
        </w:rPr>
        <w:t>ерезиденты Республики Казахстан.</w:t>
      </w:r>
    </w:p>
    <w:p w14:paraId="57D6CC6E" w14:textId="77777777" w:rsidR="00A06DB8" w:rsidRDefault="00A06DB8" w:rsidP="002C3564">
      <w:pPr>
        <w:pStyle w:val="a3"/>
        <w:tabs>
          <w:tab w:val="left" w:pos="1134"/>
        </w:tabs>
        <w:ind w:left="0" w:firstLine="709"/>
        <w:jc w:val="both"/>
        <w:rPr>
          <w:color w:val="auto"/>
          <w:sz w:val="24"/>
          <w:szCs w:val="24"/>
        </w:rPr>
      </w:pPr>
      <w:r w:rsidRPr="00A06DB8">
        <w:rPr>
          <w:color w:val="auto"/>
          <w:sz w:val="24"/>
          <w:szCs w:val="24"/>
        </w:rPr>
        <w:t>2) индивидуальные предприниматели и юридические лица, имеющее на дату рассмотрения документов неисполненные обязательства по уплате налогов, платежей в бюджет, а также обязательных пенсионных взносов (ОПВ), за исключением случаев предоставления отсрочки или рассрочки платежа в соответствии с налоговым законодательством Республики Казахстан;</w:t>
      </w:r>
    </w:p>
    <w:p w14:paraId="7412C39B" w14:textId="3B645F08" w:rsidR="00A22AE7" w:rsidRPr="00647F5F" w:rsidRDefault="00A22AE7" w:rsidP="002C3564">
      <w:pPr>
        <w:pStyle w:val="a3"/>
        <w:tabs>
          <w:tab w:val="left" w:pos="1134"/>
        </w:tabs>
        <w:ind w:left="0" w:firstLine="709"/>
        <w:jc w:val="both"/>
        <w:rPr>
          <w:color w:val="auto"/>
          <w:sz w:val="24"/>
          <w:szCs w:val="24"/>
        </w:rPr>
      </w:pPr>
      <w:r w:rsidRPr="00647F5F">
        <w:rPr>
          <w:color w:val="auto"/>
          <w:sz w:val="24"/>
          <w:szCs w:val="24"/>
        </w:rPr>
        <w:t xml:space="preserve">3) </w:t>
      </w:r>
      <w:r w:rsidR="009101A5">
        <w:rPr>
          <w:color w:val="auto"/>
          <w:sz w:val="24"/>
          <w:szCs w:val="24"/>
        </w:rPr>
        <w:t>л</w:t>
      </w:r>
      <w:r w:rsidRPr="00647F5F">
        <w:rPr>
          <w:color w:val="auto"/>
          <w:sz w:val="24"/>
          <w:szCs w:val="24"/>
        </w:rPr>
        <w:t>ица</w:t>
      </w:r>
      <w:r w:rsidR="00A4018F" w:rsidRPr="00647F5F">
        <w:rPr>
          <w:color w:val="auto"/>
          <w:sz w:val="24"/>
          <w:szCs w:val="24"/>
        </w:rPr>
        <w:t>,</w:t>
      </w:r>
      <w:r w:rsidRPr="00647F5F">
        <w:rPr>
          <w:color w:val="auto"/>
          <w:sz w:val="24"/>
          <w:szCs w:val="24"/>
        </w:rPr>
        <w:t xml:space="preserve"> имеющие</w:t>
      </w:r>
      <w:r w:rsidR="00B76CEC" w:rsidRPr="00647F5F">
        <w:rPr>
          <w:color w:val="auto"/>
          <w:sz w:val="24"/>
          <w:szCs w:val="24"/>
        </w:rPr>
        <w:t xml:space="preserve"> просроченную задолженность перед банками второго уровня</w:t>
      </w:r>
      <w:r w:rsidR="008C721A">
        <w:rPr>
          <w:color w:val="auto"/>
          <w:sz w:val="24"/>
          <w:szCs w:val="24"/>
        </w:rPr>
        <w:t>,</w:t>
      </w:r>
      <w:r w:rsidR="00B76CEC" w:rsidRPr="00647F5F">
        <w:rPr>
          <w:color w:val="auto"/>
          <w:sz w:val="24"/>
          <w:szCs w:val="24"/>
        </w:rPr>
        <w:t xml:space="preserve"> микрофинансовыми </w:t>
      </w:r>
      <w:r w:rsidR="008C721A">
        <w:rPr>
          <w:color w:val="auto"/>
          <w:sz w:val="24"/>
          <w:szCs w:val="24"/>
        </w:rPr>
        <w:t xml:space="preserve">и лизинговыми </w:t>
      </w:r>
      <w:r w:rsidR="00B76CEC" w:rsidRPr="00647F5F">
        <w:rPr>
          <w:color w:val="auto"/>
          <w:sz w:val="24"/>
          <w:szCs w:val="24"/>
        </w:rPr>
        <w:t xml:space="preserve">организациями свыше 90 (девяносто) календарных дней за последние </w:t>
      </w:r>
      <w:r w:rsidR="006A4C36" w:rsidRPr="00647F5F">
        <w:rPr>
          <w:color w:val="auto"/>
          <w:sz w:val="24"/>
          <w:szCs w:val="24"/>
        </w:rPr>
        <w:t>12 (двенадцать) месяцев,</w:t>
      </w:r>
      <w:r w:rsidR="00855906" w:rsidRPr="00647F5F">
        <w:rPr>
          <w:color w:val="auto"/>
          <w:sz w:val="24"/>
          <w:szCs w:val="24"/>
        </w:rPr>
        <w:t xml:space="preserve"> предшествующих подач</w:t>
      </w:r>
      <w:r w:rsidR="008C721A">
        <w:rPr>
          <w:color w:val="auto"/>
          <w:sz w:val="24"/>
          <w:szCs w:val="24"/>
        </w:rPr>
        <w:t>е</w:t>
      </w:r>
      <w:r w:rsidR="00855906" w:rsidRPr="00647F5F">
        <w:rPr>
          <w:color w:val="auto"/>
          <w:sz w:val="24"/>
          <w:szCs w:val="24"/>
        </w:rPr>
        <w:t xml:space="preserve"> заявки</w:t>
      </w:r>
      <w:r w:rsidR="00B76CEC" w:rsidRPr="00647F5F">
        <w:rPr>
          <w:color w:val="auto"/>
          <w:sz w:val="24"/>
          <w:szCs w:val="24"/>
        </w:rPr>
        <w:t>;</w:t>
      </w:r>
    </w:p>
    <w:p w14:paraId="5A625830" w14:textId="0E97E74A" w:rsidR="000E4991" w:rsidRDefault="00A22AE7" w:rsidP="002C3564">
      <w:pPr>
        <w:pStyle w:val="a3"/>
        <w:tabs>
          <w:tab w:val="left" w:pos="1134"/>
        </w:tabs>
        <w:ind w:left="0" w:firstLine="709"/>
        <w:jc w:val="both"/>
        <w:rPr>
          <w:color w:val="auto"/>
          <w:sz w:val="24"/>
          <w:szCs w:val="24"/>
        </w:rPr>
      </w:pPr>
      <w:r w:rsidRPr="00647F5F">
        <w:rPr>
          <w:color w:val="auto"/>
          <w:sz w:val="24"/>
          <w:szCs w:val="24"/>
        </w:rPr>
        <w:t>4</w:t>
      </w:r>
      <w:r w:rsidR="00FC2244" w:rsidRPr="00647F5F">
        <w:rPr>
          <w:color w:val="auto"/>
          <w:sz w:val="24"/>
          <w:szCs w:val="24"/>
        </w:rPr>
        <w:t xml:space="preserve">) </w:t>
      </w:r>
      <w:r w:rsidR="009101A5">
        <w:rPr>
          <w:color w:val="auto"/>
          <w:sz w:val="24"/>
          <w:szCs w:val="24"/>
        </w:rPr>
        <w:t>и</w:t>
      </w:r>
      <w:r w:rsidR="00FC2244" w:rsidRPr="00647F5F">
        <w:rPr>
          <w:color w:val="auto"/>
          <w:sz w:val="24"/>
          <w:szCs w:val="24"/>
        </w:rPr>
        <w:t>ндивидуальные предприниматели и юридические лица и (или) привлекаемые ими подрядные/проектные организации, и (или) их руководители, и (или) учредители (акционеры) включенные в перечень организаций и лиц, связанных с финансированием терроризма и экстремизма, или в перечень организаций и лиц, связанных с финансированием распространения оружия массового уничтожения, в порядке, установленном Законом Республики Казахстан «О противодействии легализации (отмыванию) доходов, полученных преступным путем, и финансированию терроризма».</w:t>
      </w:r>
    </w:p>
    <w:p w14:paraId="7EB5DB6E" w14:textId="77777777" w:rsidR="00A06DB8" w:rsidRPr="00A06DB8" w:rsidRDefault="00A06DB8" w:rsidP="002C3564">
      <w:pPr>
        <w:pStyle w:val="a3"/>
        <w:tabs>
          <w:tab w:val="left" w:pos="1134"/>
        </w:tabs>
        <w:ind w:left="0" w:firstLine="709"/>
        <w:jc w:val="both"/>
        <w:rPr>
          <w:color w:val="auto"/>
          <w:sz w:val="24"/>
          <w:szCs w:val="24"/>
        </w:rPr>
      </w:pPr>
      <w:r w:rsidRPr="00A06DB8">
        <w:rPr>
          <w:color w:val="auto"/>
          <w:sz w:val="24"/>
          <w:szCs w:val="24"/>
        </w:rPr>
        <w:t>5) индивидуальные предприниматели и юридические лица, состоящие в реестре недобросовестных участников государственных закупок;</w:t>
      </w:r>
    </w:p>
    <w:p w14:paraId="21AFFE34" w14:textId="21567EE9" w:rsidR="00A06DB8" w:rsidRPr="00A06DB8" w:rsidRDefault="00A06DB8" w:rsidP="002C3564">
      <w:pPr>
        <w:pStyle w:val="a3"/>
        <w:tabs>
          <w:tab w:val="left" w:pos="851"/>
        </w:tabs>
        <w:ind w:left="0" w:firstLine="709"/>
        <w:jc w:val="both"/>
        <w:rPr>
          <w:color w:val="auto"/>
          <w:sz w:val="24"/>
          <w:szCs w:val="24"/>
        </w:rPr>
      </w:pPr>
      <w:r w:rsidRPr="00A06DB8">
        <w:rPr>
          <w:color w:val="auto"/>
          <w:sz w:val="24"/>
          <w:szCs w:val="24"/>
        </w:rPr>
        <w:t>6)</w:t>
      </w:r>
      <w:r w:rsidR="009101A5">
        <w:rPr>
          <w:color w:val="auto"/>
          <w:sz w:val="24"/>
          <w:szCs w:val="24"/>
        </w:rPr>
        <w:t> </w:t>
      </w:r>
      <w:r w:rsidRPr="00A06DB8">
        <w:rPr>
          <w:color w:val="auto"/>
          <w:sz w:val="24"/>
          <w:szCs w:val="24"/>
        </w:rPr>
        <w:t>индивидуальные предприниматели и юридические лица, имеющие неисполненные обязательства по исполнительным документам, действующие ограничения и (или) обременения на имущество, препятствующие исполнению обязательств по Проекту.</w:t>
      </w:r>
    </w:p>
    <w:p w14:paraId="25F9C36A" w14:textId="77777777" w:rsidR="000E4991" w:rsidRDefault="000E4991" w:rsidP="00BA3AC6">
      <w:pPr>
        <w:pStyle w:val="a3"/>
        <w:tabs>
          <w:tab w:val="left" w:pos="1134"/>
        </w:tabs>
        <w:ind w:left="0"/>
        <w:jc w:val="both"/>
        <w:rPr>
          <w:color w:val="auto"/>
          <w:sz w:val="24"/>
          <w:szCs w:val="24"/>
        </w:rPr>
      </w:pPr>
    </w:p>
    <w:p w14:paraId="386B7943" w14:textId="09DE0886" w:rsidR="00484578" w:rsidRDefault="00262BA2" w:rsidP="002C3564">
      <w:pPr>
        <w:pStyle w:val="a3"/>
        <w:tabs>
          <w:tab w:val="left" w:pos="1134"/>
        </w:tabs>
        <w:ind w:left="0" w:firstLine="709"/>
        <w:jc w:val="center"/>
        <w:rPr>
          <w:b/>
          <w:bCs/>
          <w:color w:val="auto"/>
          <w:sz w:val="24"/>
          <w:szCs w:val="24"/>
        </w:rPr>
      </w:pPr>
      <w:r w:rsidRPr="00647F5F">
        <w:rPr>
          <w:b/>
          <w:bCs/>
          <w:color w:val="auto"/>
          <w:sz w:val="24"/>
          <w:szCs w:val="24"/>
        </w:rPr>
        <w:t>4</w:t>
      </w:r>
      <w:r w:rsidR="00484578" w:rsidRPr="00647F5F">
        <w:rPr>
          <w:b/>
          <w:bCs/>
          <w:color w:val="auto"/>
          <w:sz w:val="24"/>
          <w:szCs w:val="24"/>
        </w:rPr>
        <w:t>. Условия реализации проекта</w:t>
      </w:r>
    </w:p>
    <w:p w14:paraId="2C496B51" w14:textId="77777777" w:rsidR="00D245AA" w:rsidRPr="00647F5F" w:rsidRDefault="00D245AA" w:rsidP="002C3564">
      <w:pPr>
        <w:pStyle w:val="a3"/>
        <w:tabs>
          <w:tab w:val="left" w:pos="1134"/>
        </w:tabs>
        <w:ind w:left="0" w:firstLine="709"/>
        <w:jc w:val="center"/>
        <w:rPr>
          <w:b/>
          <w:bCs/>
          <w:color w:val="auto"/>
          <w:sz w:val="24"/>
          <w:szCs w:val="24"/>
        </w:rPr>
      </w:pPr>
    </w:p>
    <w:p w14:paraId="07F2BB85" w14:textId="2C3C8230" w:rsidR="00484578" w:rsidRPr="00647F5F" w:rsidRDefault="00262BA2" w:rsidP="002C3564">
      <w:pPr>
        <w:pStyle w:val="a3"/>
        <w:tabs>
          <w:tab w:val="left" w:pos="1134"/>
        </w:tabs>
        <w:ind w:left="0" w:firstLine="709"/>
        <w:jc w:val="both"/>
        <w:rPr>
          <w:color w:val="auto"/>
          <w:sz w:val="24"/>
          <w:szCs w:val="24"/>
        </w:rPr>
      </w:pPr>
      <w:r w:rsidRPr="00647F5F">
        <w:rPr>
          <w:color w:val="auto"/>
          <w:sz w:val="24"/>
          <w:szCs w:val="24"/>
        </w:rPr>
        <w:t>4</w:t>
      </w:r>
      <w:r w:rsidR="00484578" w:rsidRPr="00647F5F">
        <w:rPr>
          <w:color w:val="auto"/>
          <w:sz w:val="24"/>
          <w:szCs w:val="24"/>
        </w:rPr>
        <w:t>.1. Совместная хозяйственная деятельность осуществляется путем объединения в</w:t>
      </w:r>
      <w:r w:rsidR="009E625A" w:rsidRPr="00647F5F">
        <w:rPr>
          <w:color w:val="auto"/>
          <w:sz w:val="24"/>
          <w:szCs w:val="24"/>
        </w:rPr>
        <w:t>клад</w:t>
      </w:r>
      <w:r w:rsidR="00484578" w:rsidRPr="00647F5F">
        <w:rPr>
          <w:color w:val="auto"/>
          <w:sz w:val="24"/>
          <w:szCs w:val="24"/>
        </w:rPr>
        <w:t>ов,</w:t>
      </w:r>
      <w:r w:rsidR="009E625A" w:rsidRPr="00647F5F">
        <w:rPr>
          <w:color w:val="auto"/>
          <w:sz w:val="24"/>
          <w:szCs w:val="24"/>
        </w:rPr>
        <w:t xml:space="preserve"> </w:t>
      </w:r>
      <w:r w:rsidR="00484578" w:rsidRPr="00647F5F">
        <w:rPr>
          <w:color w:val="auto"/>
          <w:sz w:val="24"/>
          <w:szCs w:val="24"/>
        </w:rPr>
        <w:t>где:</w:t>
      </w:r>
    </w:p>
    <w:p w14:paraId="0A4009FE" w14:textId="3512082D" w:rsidR="00D245AA" w:rsidRPr="002E695E" w:rsidRDefault="00D245AA" w:rsidP="00D245AA">
      <w:pPr>
        <w:pStyle w:val="a3"/>
        <w:tabs>
          <w:tab w:val="left" w:pos="1134"/>
        </w:tabs>
        <w:ind w:left="0" w:firstLine="709"/>
        <w:jc w:val="both"/>
        <w:rPr>
          <w:color w:val="000000" w:themeColor="text1"/>
          <w:sz w:val="24"/>
          <w:szCs w:val="24"/>
        </w:rPr>
      </w:pPr>
      <w:r>
        <w:rPr>
          <w:color w:val="auto"/>
          <w:sz w:val="24"/>
          <w:szCs w:val="24"/>
        </w:rPr>
        <w:t xml:space="preserve">- вкладом Общества </w:t>
      </w:r>
      <w:r w:rsidRPr="00D24C62">
        <w:rPr>
          <w:color w:val="auto"/>
          <w:sz w:val="24"/>
          <w:szCs w:val="24"/>
        </w:rPr>
        <w:t>явля</w:t>
      </w:r>
      <w:r>
        <w:rPr>
          <w:color w:val="auto"/>
          <w:sz w:val="24"/>
          <w:szCs w:val="24"/>
        </w:rPr>
        <w:t>ют</w:t>
      </w:r>
      <w:r w:rsidRPr="00D24C62">
        <w:rPr>
          <w:color w:val="auto"/>
          <w:sz w:val="24"/>
          <w:szCs w:val="24"/>
        </w:rPr>
        <w:t>ся</w:t>
      </w:r>
      <w:r>
        <w:rPr>
          <w:color w:val="auto"/>
          <w:sz w:val="24"/>
          <w:szCs w:val="24"/>
        </w:rPr>
        <w:t xml:space="preserve"> </w:t>
      </w:r>
      <w:r w:rsidRPr="009B78B0">
        <w:rPr>
          <w:color w:val="000000" w:themeColor="text1"/>
          <w:sz w:val="24"/>
          <w:szCs w:val="24"/>
        </w:rPr>
        <w:t>денежные средства</w:t>
      </w:r>
      <w:r>
        <w:rPr>
          <w:color w:val="000000" w:themeColor="text1"/>
          <w:sz w:val="24"/>
          <w:szCs w:val="24"/>
        </w:rPr>
        <w:t xml:space="preserve"> </w:t>
      </w:r>
      <w:r w:rsidRPr="00E374DC">
        <w:rPr>
          <w:b/>
          <w:bCs/>
          <w:color w:val="000000" w:themeColor="text1"/>
          <w:sz w:val="24"/>
          <w:szCs w:val="24"/>
        </w:rPr>
        <w:t>в размере до 70% от общей стоимости Проекта</w:t>
      </w:r>
      <w:r w:rsidR="002E695E">
        <w:rPr>
          <w:b/>
          <w:bCs/>
          <w:color w:val="000000" w:themeColor="text1"/>
          <w:sz w:val="24"/>
          <w:szCs w:val="24"/>
        </w:rPr>
        <w:t xml:space="preserve">. </w:t>
      </w:r>
      <w:r w:rsidR="002E695E" w:rsidRPr="002E695E">
        <w:rPr>
          <w:color w:val="000000" w:themeColor="text1"/>
          <w:sz w:val="24"/>
          <w:szCs w:val="24"/>
        </w:rPr>
        <w:t xml:space="preserve">При этом максимальная сумма вклада Общества ограничена лимитом, </w:t>
      </w:r>
      <w:r w:rsidR="002E695E" w:rsidRPr="002E695E">
        <w:rPr>
          <w:color w:val="auto"/>
          <w:sz w:val="24"/>
          <w:szCs w:val="24"/>
        </w:rPr>
        <w:t>которые составляют не более</w:t>
      </w:r>
      <w:r w:rsidR="00F25D8F" w:rsidRPr="002E695E">
        <w:rPr>
          <w:color w:val="auto"/>
          <w:sz w:val="24"/>
          <w:szCs w:val="24"/>
        </w:rPr>
        <w:t xml:space="preserve"> 210 000 000 (</w:t>
      </w:r>
      <w:r w:rsidR="002E695E">
        <w:rPr>
          <w:color w:val="auto"/>
          <w:sz w:val="24"/>
          <w:szCs w:val="24"/>
        </w:rPr>
        <w:t>д</w:t>
      </w:r>
      <w:r w:rsidR="00F25D8F" w:rsidRPr="002E695E">
        <w:rPr>
          <w:color w:val="auto"/>
          <w:sz w:val="24"/>
          <w:szCs w:val="24"/>
        </w:rPr>
        <w:t>вухсот десяти миллионов) те</w:t>
      </w:r>
      <w:r w:rsidR="002E695E">
        <w:rPr>
          <w:color w:val="auto"/>
          <w:sz w:val="24"/>
          <w:szCs w:val="24"/>
          <w:lang w:val="kk-KZ"/>
        </w:rPr>
        <w:t>ң</w:t>
      </w:r>
      <w:proofErr w:type="spellStart"/>
      <w:r w:rsidR="00F25D8F" w:rsidRPr="002E695E">
        <w:rPr>
          <w:color w:val="auto"/>
          <w:sz w:val="24"/>
          <w:szCs w:val="24"/>
        </w:rPr>
        <w:t>ге</w:t>
      </w:r>
      <w:proofErr w:type="spellEnd"/>
      <w:r w:rsidR="00F25D8F" w:rsidRPr="002E695E">
        <w:t>;</w:t>
      </w:r>
    </w:p>
    <w:p w14:paraId="55CC121D" w14:textId="77777777" w:rsidR="00D245AA" w:rsidRPr="00D24C62" w:rsidRDefault="00D245AA" w:rsidP="00D245AA">
      <w:pPr>
        <w:pStyle w:val="a3"/>
        <w:tabs>
          <w:tab w:val="left" w:pos="1134"/>
        </w:tabs>
        <w:ind w:left="0" w:firstLine="709"/>
        <w:jc w:val="both"/>
        <w:rPr>
          <w:color w:val="auto"/>
          <w:sz w:val="24"/>
          <w:szCs w:val="24"/>
        </w:rPr>
      </w:pPr>
      <w:r w:rsidRPr="00D24C62">
        <w:rPr>
          <w:color w:val="auto"/>
          <w:sz w:val="24"/>
          <w:szCs w:val="24"/>
        </w:rPr>
        <w:t>- вкладом Партнера в совместную деятельность будут являться:</w:t>
      </w:r>
      <w:r>
        <w:rPr>
          <w:color w:val="auto"/>
          <w:sz w:val="24"/>
          <w:szCs w:val="24"/>
        </w:rPr>
        <w:t xml:space="preserve"> </w:t>
      </w:r>
    </w:p>
    <w:p w14:paraId="79FC7F6E" w14:textId="6F38E220" w:rsidR="00651B0B" w:rsidRPr="002E695E" w:rsidRDefault="00D245AA" w:rsidP="00651B0B">
      <w:pPr>
        <w:pStyle w:val="a3"/>
        <w:tabs>
          <w:tab w:val="left" w:pos="1134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8560BC">
        <w:rPr>
          <w:color w:val="auto"/>
          <w:sz w:val="24"/>
          <w:szCs w:val="24"/>
        </w:rPr>
        <w:t>а)</w:t>
      </w:r>
      <w:r w:rsidRPr="00D24C62">
        <w:rPr>
          <w:color w:val="auto"/>
          <w:sz w:val="24"/>
          <w:szCs w:val="24"/>
        </w:rPr>
        <w:t xml:space="preserve"> </w:t>
      </w:r>
      <w:r w:rsidRPr="008560BC">
        <w:rPr>
          <w:color w:val="000000" w:themeColor="text1"/>
          <w:sz w:val="24"/>
          <w:szCs w:val="24"/>
        </w:rPr>
        <w:t>денежные средства, в количестве достаточном для финансирования Проекта (затраты на разработку ПСД</w:t>
      </w:r>
      <w:r>
        <w:rPr>
          <w:color w:val="000000" w:themeColor="text1"/>
          <w:sz w:val="24"/>
          <w:szCs w:val="24"/>
        </w:rPr>
        <w:t>,</w:t>
      </w:r>
      <w:r w:rsidRPr="008560BC">
        <w:rPr>
          <w:color w:val="000000" w:themeColor="text1"/>
          <w:sz w:val="24"/>
          <w:szCs w:val="24"/>
        </w:rPr>
        <w:t xml:space="preserve"> в </w:t>
      </w:r>
      <w:r w:rsidR="002E695E">
        <w:rPr>
          <w:color w:val="000000" w:themeColor="text1"/>
          <w:sz w:val="24"/>
          <w:szCs w:val="24"/>
          <w:lang w:val="kk-KZ"/>
        </w:rPr>
        <w:t>т</w:t>
      </w:r>
      <w:r w:rsidR="002E695E">
        <w:rPr>
          <w:color w:val="000000" w:themeColor="text1"/>
          <w:sz w:val="24"/>
          <w:szCs w:val="24"/>
        </w:rPr>
        <w:t>.ч. с</w:t>
      </w:r>
      <w:r w:rsidRPr="008560BC">
        <w:rPr>
          <w:color w:val="000000" w:themeColor="text1"/>
          <w:sz w:val="24"/>
          <w:szCs w:val="24"/>
        </w:rPr>
        <w:t xml:space="preserve"> прохождение</w:t>
      </w:r>
      <w:r w:rsidR="002E695E">
        <w:rPr>
          <w:color w:val="000000" w:themeColor="text1"/>
          <w:sz w:val="24"/>
          <w:szCs w:val="24"/>
        </w:rPr>
        <w:t>м</w:t>
      </w:r>
      <w:r>
        <w:rPr>
          <w:color w:val="000000" w:themeColor="text1"/>
          <w:sz w:val="24"/>
          <w:szCs w:val="24"/>
        </w:rPr>
        <w:t xml:space="preserve"> </w:t>
      </w:r>
      <w:r w:rsidRPr="008560BC">
        <w:rPr>
          <w:color w:val="000000" w:themeColor="text1"/>
          <w:sz w:val="24"/>
          <w:szCs w:val="24"/>
        </w:rPr>
        <w:t>экспертизы)</w:t>
      </w:r>
      <w:r w:rsidR="002E695E">
        <w:rPr>
          <w:color w:val="000000" w:themeColor="text1"/>
          <w:sz w:val="24"/>
          <w:szCs w:val="24"/>
          <w:lang w:val="kk-KZ"/>
        </w:rPr>
        <w:t xml:space="preserve"> </w:t>
      </w:r>
      <w:r w:rsidR="002E695E" w:rsidRPr="00647F5F">
        <w:rPr>
          <w:b/>
          <w:bCs/>
          <w:i/>
          <w:iCs/>
          <w:sz w:val="24"/>
          <w:szCs w:val="24"/>
        </w:rPr>
        <w:t xml:space="preserve">в размере не менее </w:t>
      </w:r>
      <w:r w:rsidR="002E695E">
        <w:rPr>
          <w:b/>
          <w:bCs/>
          <w:i/>
          <w:iCs/>
          <w:sz w:val="24"/>
          <w:szCs w:val="24"/>
        </w:rPr>
        <w:t>30% от общей стоимости Проекта</w:t>
      </w:r>
      <w:r w:rsidR="00651B0B">
        <w:rPr>
          <w:b/>
          <w:bCs/>
          <w:i/>
          <w:iCs/>
          <w:sz w:val="24"/>
          <w:szCs w:val="24"/>
        </w:rPr>
        <w:t xml:space="preserve">, </w:t>
      </w:r>
      <w:r w:rsidR="00651B0B" w:rsidRPr="00651B0B">
        <w:rPr>
          <w:sz w:val="24"/>
          <w:szCs w:val="24"/>
        </w:rPr>
        <w:t>но не менее 90 000</w:t>
      </w:r>
      <w:r w:rsidR="00651B0B">
        <w:rPr>
          <w:sz w:val="24"/>
          <w:szCs w:val="24"/>
        </w:rPr>
        <w:t> </w:t>
      </w:r>
      <w:r w:rsidR="00651B0B" w:rsidRPr="00651B0B">
        <w:rPr>
          <w:sz w:val="24"/>
          <w:szCs w:val="24"/>
        </w:rPr>
        <w:t>000</w:t>
      </w:r>
      <w:r w:rsidR="00651B0B">
        <w:rPr>
          <w:color w:val="auto"/>
          <w:sz w:val="24"/>
          <w:szCs w:val="24"/>
        </w:rPr>
        <w:t xml:space="preserve"> (девяносто миллионов)</w:t>
      </w:r>
      <w:r w:rsidR="00651B0B" w:rsidRPr="00651B0B">
        <w:rPr>
          <w:color w:val="auto"/>
          <w:sz w:val="24"/>
          <w:szCs w:val="24"/>
        </w:rPr>
        <w:t xml:space="preserve"> </w:t>
      </w:r>
      <w:r w:rsidR="00651B0B" w:rsidRPr="002E695E">
        <w:rPr>
          <w:color w:val="auto"/>
          <w:sz w:val="24"/>
          <w:szCs w:val="24"/>
        </w:rPr>
        <w:t>те</w:t>
      </w:r>
      <w:r w:rsidR="00651B0B">
        <w:rPr>
          <w:color w:val="auto"/>
          <w:sz w:val="24"/>
          <w:szCs w:val="24"/>
          <w:lang w:val="kk-KZ"/>
        </w:rPr>
        <w:t>ң</w:t>
      </w:r>
      <w:proofErr w:type="spellStart"/>
      <w:r w:rsidR="00651B0B" w:rsidRPr="002E695E">
        <w:rPr>
          <w:color w:val="auto"/>
          <w:sz w:val="24"/>
          <w:szCs w:val="24"/>
        </w:rPr>
        <w:t>ге</w:t>
      </w:r>
      <w:proofErr w:type="spellEnd"/>
      <w:r w:rsidR="00651B0B" w:rsidRPr="002E695E">
        <w:t>;</w:t>
      </w:r>
    </w:p>
    <w:p w14:paraId="751EDFF4" w14:textId="77777777" w:rsidR="00D245AA" w:rsidRDefault="00D245AA" w:rsidP="00D245AA">
      <w:pPr>
        <w:pStyle w:val="a3"/>
        <w:tabs>
          <w:tab w:val="left" w:pos="1134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8560BC">
        <w:rPr>
          <w:color w:val="000000" w:themeColor="text1"/>
          <w:sz w:val="24"/>
          <w:szCs w:val="24"/>
        </w:rPr>
        <w:t>б) привлечение трудовых ресурсов, специальной техники и оборудования (согласно ПСД);</w:t>
      </w:r>
    </w:p>
    <w:p w14:paraId="6FBDC605" w14:textId="61205B88" w:rsidR="00651B0B" w:rsidRPr="008560BC" w:rsidRDefault="00651B0B" w:rsidP="00D245AA">
      <w:pPr>
        <w:pStyle w:val="a3"/>
        <w:tabs>
          <w:tab w:val="left" w:pos="1134"/>
        </w:tabs>
        <w:ind w:left="0"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При этом, с</w:t>
      </w:r>
      <w:r w:rsidRPr="00651B0B">
        <w:rPr>
          <w:color w:val="000000" w:themeColor="text1"/>
          <w:sz w:val="24"/>
          <w:szCs w:val="24"/>
        </w:rPr>
        <w:t>тоимость вклада Партнера (включая оборудование, ПСД и СМР) признается и принимается в зачет обязательств на основании фактически</w:t>
      </w:r>
      <w:r>
        <w:rPr>
          <w:color w:val="000000" w:themeColor="text1"/>
          <w:sz w:val="24"/>
          <w:szCs w:val="24"/>
        </w:rPr>
        <w:t xml:space="preserve"> подтвержденных данных, </w:t>
      </w:r>
      <w:r w:rsidRPr="00651B0B">
        <w:rPr>
          <w:color w:val="000000" w:themeColor="text1"/>
          <w:sz w:val="24"/>
          <w:szCs w:val="24"/>
        </w:rPr>
        <w:t>без требования дополнительной независимой оценки</w:t>
      </w:r>
      <w:r>
        <w:rPr>
          <w:color w:val="000000" w:themeColor="text1"/>
          <w:sz w:val="24"/>
          <w:szCs w:val="24"/>
        </w:rPr>
        <w:t>.</w:t>
      </w:r>
    </w:p>
    <w:p w14:paraId="1236F637" w14:textId="3539F505" w:rsidR="00A06DB8" w:rsidRPr="005E37D7" w:rsidRDefault="00A06DB8" w:rsidP="002C3564">
      <w:pPr>
        <w:pStyle w:val="a3"/>
        <w:tabs>
          <w:tab w:val="left" w:pos="1134"/>
        </w:tabs>
        <w:ind w:left="0" w:firstLine="709"/>
        <w:jc w:val="both"/>
        <w:rPr>
          <w:color w:val="auto"/>
          <w:sz w:val="24"/>
          <w:szCs w:val="24"/>
        </w:rPr>
      </w:pPr>
      <w:r w:rsidRPr="00A06DB8">
        <w:rPr>
          <w:color w:val="auto"/>
          <w:sz w:val="24"/>
          <w:szCs w:val="24"/>
        </w:rPr>
        <w:t xml:space="preserve">4.2. Отсутствие разработанной ПСД с положительным </w:t>
      </w:r>
      <w:r w:rsidR="00B0709E">
        <w:rPr>
          <w:color w:val="auto"/>
          <w:sz w:val="24"/>
          <w:szCs w:val="24"/>
        </w:rPr>
        <w:t xml:space="preserve">экспертным </w:t>
      </w:r>
      <w:r w:rsidRPr="00A06DB8">
        <w:rPr>
          <w:color w:val="auto"/>
          <w:sz w:val="24"/>
          <w:szCs w:val="24"/>
        </w:rPr>
        <w:t>заключением по истечении 12 месяцев со дня заключения ДСД является одним из оснований прекращения совместной хозяйственной деятельности</w:t>
      </w:r>
      <w:r w:rsidR="005E37D7">
        <w:rPr>
          <w:color w:val="auto"/>
          <w:sz w:val="24"/>
          <w:szCs w:val="24"/>
        </w:rPr>
        <w:t>.</w:t>
      </w:r>
    </w:p>
    <w:p w14:paraId="281DBE2F" w14:textId="596B3700" w:rsidR="00D95CF6" w:rsidRPr="00647F5F" w:rsidRDefault="005D0D50" w:rsidP="002C3564">
      <w:pPr>
        <w:pStyle w:val="a3"/>
        <w:tabs>
          <w:tab w:val="left" w:pos="1134"/>
        </w:tabs>
        <w:ind w:left="0" w:firstLine="709"/>
        <w:jc w:val="both"/>
        <w:rPr>
          <w:color w:val="auto"/>
          <w:sz w:val="24"/>
          <w:szCs w:val="24"/>
        </w:rPr>
      </w:pPr>
      <w:r w:rsidRPr="00647F5F">
        <w:rPr>
          <w:color w:val="auto"/>
          <w:sz w:val="24"/>
          <w:szCs w:val="24"/>
        </w:rPr>
        <w:t>4</w:t>
      </w:r>
      <w:r w:rsidR="00AE527D" w:rsidRPr="00647F5F">
        <w:rPr>
          <w:color w:val="auto"/>
          <w:sz w:val="24"/>
          <w:szCs w:val="24"/>
        </w:rPr>
        <w:t>.</w:t>
      </w:r>
      <w:r w:rsidR="00F343F0">
        <w:rPr>
          <w:color w:val="auto"/>
          <w:sz w:val="24"/>
          <w:szCs w:val="24"/>
        </w:rPr>
        <w:t>3</w:t>
      </w:r>
      <w:r w:rsidR="00AE527D" w:rsidRPr="00647F5F">
        <w:rPr>
          <w:color w:val="auto"/>
          <w:sz w:val="24"/>
          <w:szCs w:val="24"/>
        </w:rPr>
        <w:t xml:space="preserve">. </w:t>
      </w:r>
      <w:r w:rsidR="00D95CF6" w:rsidRPr="00647F5F">
        <w:rPr>
          <w:color w:val="auto"/>
          <w:sz w:val="24"/>
          <w:szCs w:val="24"/>
        </w:rPr>
        <w:t>В</w:t>
      </w:r>
      <w:r w:rsidR="008734AE" w:rsidRPr="00647F5F">
        <w:rPr>
          <w:color w:val="auto"/>
          <w:sz w:val="24"/>
          <w:szCs w:val="24"/>
        </w:rPr>
        <w:t xml:space="preserve">ыкуп </w:t>
      </w:r>
      <w:r w:rsidR="00E3039C" w:rsidRPr="00647F5F">
        <w:rPr>
          <w:color w:val="auto"/>
          <w:sz w:val="24"/>
          <w:szCs w:val="24"/>
        </w:rPr>
        <w:t>доли</w:t>
      </w:r>
      <w:r w:rsidR="008734AE" w:rsidRPr="00647F5F">
        <w:rPr>
          <w:color w:val="auto"/>
          <w:sz w:val="24"/>
          <w:szCs w:val="24"/>
        </w:rPr>
        <w:t xml:space="preserve"> </w:t>
      </w:r>
      <w:r w:rsidR="00D95CF6" w:rsidRPr="00647F5F">
        <w:rPr>
          <w:color w:val="auto"/>
          <w:sz w:val="24"/>
          <w:szCs w:val="24"/>
        </w:rPr>
        <w:t>Общества</w:t>
      </w:r>
      <w:r w:rsidR="008734AE" w:rsidRPr="00647F5F">
        <w:rPr>
          <w:color w:val="auto"/>
          <w:sz w:val="24"/>
          <w:szCs w:val="24"/>
        </w:rPr>
        <w:t xml:space="preserve"> </w:t>
      </w:r>
      <w:r w:rsidR="00D33965" w:rsidRPr="00647F5F">
        <w:rPr>
          <w:color w:val="auto"/>
          <w:sz w:val="24"/>
          <w:szCs w:val="24"/>
        </w:rPr>
        <w:t>в совместной хозяйственной деятельности</w:t>
      </w:r>
      <w:r w:rsidR="00072286" w:rsidRPr="00072286">
        <w:rPr>
          <w:color w:val="auto"/>
          <w:sz w:val="24"/>
          <w:szCs w:val="24"/>
        </w:rPr>
        <w:t xml:space="preserve"> </w:t>
      </w:r>
      <w:r w:rsidR="00FB1930">
        <w:rPr>
          <w:color w:val="auto"/>
          <w:sz w:val="24"/>
          <w:szCs w:val="24"/>
        </w:rPr>
        <w:t xml:space="preserve">осуществляется Партнером </w:t>
      </w:r>
      <w:r w:rsidR="00072286" w:rsidRPr="00647F5F">
        <w:rPr>
          <w:color w:val="auto"/>
          <w:sz w:val="24"/>
          <w:szCs w:val="24"/>
        </w:rPr>
        <w:t>по цене равной сумме инвестиций (стоимости вклада Общества)</w:t>
      </w:r>
      <w:r w:rsidR="0090081B">
        <w:rPr>
          <w:color w:val="auto"/>
          <w:sz w:val="24"/>
          <w:szCs w:val="24"/>
        </w:rPr>
        <w:t xml:space="preserve"> в соответствии с условиями ДСД.</w:t>
      </w:r>
      <w:r w:rsidR="00FB1930">
        <w:rPr>
          <w:color w:val="auto"/>
          <w:sz w:val="24"/>
          <w:szCs w:val="24"/>
        </w:rPr>
        <w:t xml:space="preserve"> В</w:t>
      </w:r>
      <w:r w:rsidR="00072286" w:rsidRPr="00647F5F">
        <w:rPr>
          <w:color w:val="auto"/>
          <w:sz w:val="24"/>
          <w:szCs w:val="24"/>
        </w:rPr>
        <w:t>ыплат</w:t>
      </w:r>
      <w:r w:rsidR="00072286">
        <w:rPr>
          <w:color w:val="auto"/>
          <w:sz w:val="24"/>
          <w:szCs w:val="24"/>
        </w:rPr>
        <w:t>ы</w:t>
      </w:r>
      <w:r w:rsidR="00072286" w:rsidRPr="00647F5F">
        <w:rPr>
          <w:color w:val="auto"/>
          <w:sz w:val="24"/>
          <w:szCs w:val="24"/>
        </w:rPr>
        <w:t xml:space="preserve"> </w:t>
      </w:r>
      <w:r w:rsidR="00FB1930" w:rsidRPr="00647F5F">
        <w:rPr>
          <w:color w:val="auto"/>
          <w:sz w:val="24"/>
          <w:szCs w:val="24"/>
        </w:rPr>
        <w:t xml:space="preserve">вознаграждения к инвестициям </w:t>
      </w:r>
      <w:r w:rsidR="00FB1930">
        <w:rPr>
          <w:color w:val="auto"/>
          <w:sz w:val="24"/>
          <w:szCs w:val="24"/>
        </w:rPr>
        <w:t xml:space="preserve">(дивиденды) осуществляются </w:t>
      </w:r>
      <w:r w:rsidR="00FB1930" w:rsidRPr="00647F5F">
        <w:rPr>
          <w:color w:val="auto"/>
          <w:sz w:val="24"/>
          <w:szCs w:val="24"/>
        </w:rPr>
        <w:t>Партнером</w:t>
      </w:r>
      <w:r w:rsidR="00FB1930">
        <w:rPr>
          <w:color w:val="auto"/>
          <w:sz w:val="24"/>
          <w:szCs w:val="24"/>
        </w:rPr>
        <w:t xml:space="preserve"> в пользу Общества </w:t>
      </w:r>
      <w:r w:rsidR="00072286">
        <w:rPr>
          <w:color w:val="auto"/>
          <w:sz w:val="24"/>
          <w:szCs w:val="24"/>
        </w:rPr>
        <w:t xml:space="preserve">в размере не менее 9% </w:t>
      </w:r>
      <w:r w:rsidR="00FB1930" w:rsidRPr="00647F5F">
        <w:rPr>
          <w:color w:val="auto"/>
          <w:sz w:val="24"/>
          <w:szCs w:val="24"/>
        </w:rPr>
        <w:t xml:space="preserve">от чистой прибыли </w:t>
      </w:r>
      <w:r w:rsidR="00072286" w:rsidRPr="00647F5F">
        <w:rPr>
          <w:color w:val="auto"/>
          <w:sz w:val="24"/>
          <w:szCs w:val="24"/>
        </w:rPr>
        <w:t xml:space="preserve">за 5 (пяти) летний </w:t>
      </w:r>
      <w:r w:rsidR="00072286" w:rsidRPr="00647F5F">
        <w:rPr>
          <w:color w:val="auto"/>
          <w:sz w:val="24"/>
          <w:szCs w:val="24"/>
        </w:rPr>
        <w:lastRenderedPageBreak/>
        <w:t xml:space="preserve">эксплуатационный период согласно </w:t>
      </w:r>
      <w:r w:rsidR="00072286" w:rsidRPr="00647F5F">
        <w:rPr>
          <w:color w:val="auto"/>
          <w:sz w:val="24"/>
          <w:szCs w:val="24"/>
          <w:lang w:val="kk-KZ"/>
        </w:rPr>
        <w:t>финансово-экономической модели</w:t>
      </w:r>
      <w:r w:rsidR="00072286" w:rsidRPr="00647F5F">
        <w:rPr>
          <w:color w:val="auto"/>
          <w:sz w:val="24"/>
          <w:szCs w:val="24"/>
        </w:rPr>
        <w:t xml:space="preserve"> </w:t>
      </w:r>
      <w:r w:rsidR="00072286" w:rsidRPr="00647F5F">
        <w:rPr>
          <w:i/>
          <w:iCs/>
          <w:color w:val="auto"/>
          <w:sz w:val="24"/>
          <w:szCs w:val="24"/>
        </w:rPr>
        <w:t>(прогнозируемого отчета о доходах и расходах)</w:t>
      </w:r>
      <w:r w:rsidR="00FB1930">
        <w:rPr>
          <w:i/>
          <w:iCs/>
          <w:color w:val="auto"/>
          <w:sz w:val="24"/>
          <w:szCs w:val="24"/>
        </w:rPr>
        <w:t xml:space="preserve"> к бизнес-плану Проекта </w:t>
      </w:r>
      <w:r w:rsidR="00FB1930" w:rsidRPr="00647F5F">
        <w:rPr>
          <w:color w:val="auto"/>
          <w:sz w:val="24"/>
          <w:szCs w:val="24"/>
        </w:rPr>
        <w:t>ежеквартальными</w:t>
      </w:r>
      <w:r w:rsidR="00072286">
        <w:rPr>
          <w:color w:val="auto"/>
          <w:sz w:val="24"/>
          <w:szCs w:val="24"/>
        </w:rPr>
        <w:t xml:space="preserve"> платежами</w:t>
      </w:r>
      <w:r w:rsidR="00F25D8F">
        <w:rPr>
          <w:color w:val="auto"/>
          <w:sz w:val="24"/>
          <w:szCs w:val="24"/>
        </w:rPr>
        <w:t xml:space="preserve"> в соотв</w:t>
      </w:r>
      <w:r w:rsidR="00FB1930">
        <w:rPr>
          <w:color w:val="auto"/>
          <w:sz w:val="24"/>
          <w:szCs w:val="24"/>
        </w:rPr>
        <w:t xml:space="preserve">етствии </w:t>
      </w:r>
      <w:r w:rsidR="00F25D8F">
        <w:rPr>
          <w:color w:val="auto"/>
          <w:sz w:val="24"/>
          <w:szCs w:val="24"/>
        </w:rPr>
        <w:t>с усл</w:t>
      </w:r>
      <w:r w:rsidR="00FB1930">
        <w:rPr>
          <w:color w:val="auto"/>
          <w:sz w:val="24"/>
          <w:szCs w:val="24"/>
        </w:rPr>
        <w:t>овиями</w:t>
      </w:r>
      <w:r w:rsidR="00F25D8F">
        <w:rPr>
          <w:color w:val="auto"/>
          <w:sz w:val="24"/>
          <w:szCs w:val="24"/>
        </w:rPr>
        <w:t xml:space="preserve"> ДСД</w:t>
      </w:r>
      <w:r w:rsidR="0090081B">
        <w:rPr>
          <w:color w:val="auto"/>
          <w:sz w:val="24"/>
          <w:szCs w:val="24"/>
        </w:rPr>
        <w:t>.</w:t>
      </w:r>
    </w:p>
    <w:p w14:paraId="1B101482" w14:textId="43832867" w:rsidR="0066197C" w:rsidRDefault="0066197C" w:rsidP="0066197C">
      <w:pPr>
        <w:pStyle w:val="a3"/>
        <w:tabs>
          <w:tab w:val="left" w:pos="1134"/>
        </w:tabs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Льготный период по выплатам до 2 лет (до предоставления а</w:t>
      </w:r>
      <w:r w:rsidRPr="0066197C">
        <w:rPr>
          <w:color w:val="auto"/>
          <w:sz w:val="24"/>
          <w:szCs w:val="24"/>
        </w:rPr>
        <w:t>кта приемки/ввода объекта в эксплуатацию</w:t>
      </w:r>
      <w:r>
        <w:rPr>
          <w:color w:val="auto"/>
          <w:sz w:val="24"/>
          <w:szCs w:val="24"/>
        </w:rPr>
        <w:t>).</w:t>
      </w:r>
    </w:p>
    <w:p w14:paraId="2227D5C7" w14:textId="26641FA7" w:rsidR="005F2A50" w:rsidRPr="00647F5F" w:rsidRDefault="005D0D50" w:rsidP="002C3564">
      <w:pPr>
        <w:pStyle w:val="a3"/>
        <w:tabs>
          <w:tab w:val="left" w:pos="1134"/>
        </w:tabs>
        <w:ind w:left="0" w:firstLine="709"/>
        <w:jc w:val="both"/>
        <w:rPr>
          <w:color w:val="auto"/>
          <w:sz w:val="24"/>
          <w:szCs w:val="24"/>
        </w:rPr>
      </w:pPr>
      <w:r w:rsidRPr="00647F5F">
        <w:rPr>
          <w:color w:val="auto"/>
          <w:sz w:val="24"/>
          <w:szCs w:val="24"/>
        </w:rPr>
        <w:t>4</w:t>
      </w:r>
      <w:r w:rsidR="005F2A50" w:rsidRPr="00647F5F">
        <w:rPr>
          <w:color w:val="auto"/>
          <w:sz w:val="24"/>
          <w:szCs w:val="24"/>
        </w:rPr>
        <w:t>.</w:t>
      </w:r>
      <w:r w:rsidR="00F343F0">
        <w:rPr>
          <w:color w:val="auto"/>
          <w:sz w:val="24"/>
          <w:szCs w:val="24"/>
        </w:rPr>
        <w:t>5</w:t>
      </w:r>
      <w:r w:rsidR="005F2A50" w:rsidRPr="00647F5F">
        <w:rPr>
          <w:color w:val="auto"/>
          <w:sz w:val="24"/>
          <w:szCs w:val="24"/>
        </w:rPr>
        <w:t>. Все непредвиденные/дополнительные затраты/расходы по Проекту</w:t>
      </w:r>
      <w:r w:rsidR="0066197C">
        <w:rPr>
          <w:color w:val="auto"/>
          <w:sz w:val="24"/>
          <w:szCs w:val="24"/>
        </w:rPr>
        <w:t>,</w:t>
      </w:r>
      <w:r w:rsidR="005F2A50" w:rsidRPr="00647F5F">
        <w:rPr>
          <w:color w:val="auto"/>
          <w:sz w:val="24"/>
          <w:szCs w:val="24"/>
        </w:rPr>
        <w:t xml:space="preserve"> не учтенные </w:t>
      </w:r>
      <w:r w:rsidR="0066197C">
        <w:rPr>
          <w:color w:val="auto"/>
          <w:sz w:val="24"/>
          <w:szCs w:val="24"/>
        </w:rPr>
        <w:t xml:space="preserve">в </w:t>
      </w:r>
      <w:r w:rsidR="005F2A50" w:rsidRPr="00647F5F">
        <w:rPr>
          <w:color w:val="auto"/>
          <w:sz w:val="24"/>
          <w:szCs w:val="24"/>
        </w:rPr>
        <w:t>ДСД</w:t>
      </w:r>
      <w:r w:rsidR="0066197C">
        <w:rPr>
          <w:color w:val="auto"/>
          <w:sz w:val="24"/>
          <w:szCs w:val="24"/>
        </w:rPr>
        <w:t>,</w:t>
      </w:r>
      <w:r w:rsidR="005F2A50" w:rsidRPr="00647F5F">
        <w:rPr>
          <w:color w:val="auto"/>
          <w:sz w:val="24"/>
          <w:szCs w:val="24"/>
        </w:rPr>
        <w:t xml:space="preserve"> Партнер оплачивает за счет собственных средств.</w:t>
      </w:r>
    </w:p>
    <w:p w14:paraId="6D40F0CF" w14:textId="427E255A" w:rsidR="005F2A50" w:rsidRPr="00647F5F" w:rsidRDefault="005D0D50" w:rsidP="002C3564">
      <w:pPr>
        <w:pStyle w:val="a3"/>
        <w:tabs>
          <w:tab w:val="left" w:pos="1134"/>
        </w:tabs>
        <w:ind w:left="0" w:firstLine="709"/>
        <w:jc w:val="both"/>
        <w:rPr>
          <w:color w:val="auto"/>
          <w:sz w:val="24"/>
          <w:szCs w:val="24"/>
        </w:rPr>
      </w:pPr>
      <w:r w:rsidRPr="00647F5F">
        <w:rPr>
          <w:color w:val="auto"/>
          <w:sz w:val="24"/>
          <w:szCs w:val="24"/>
        </w:rPr>
        <w:t>4</w:t>
      </w:r>
      <w:r w:rsidR="005F2A50" w:rsidRPr="00647F5F">
        <w:rPr>
          <w:color w:val="auto"/>
          <w:sz w:val="24"/>
          <w:szCs w:val="24"/>
        </w:rPr>
        <w:t>.</w:t>
      </w:r>
      <w:r w:rsidR="00F343F0">
        <w:rPr>
          <w:color w:val="auto"/>
          <w:sz w:val="24"/>
          <w:szCs w:val="24"/>
        </w:rPr>
        <w:t>6</w:t>
      </w:r>
      <w:r w:rsidR="005F2A50" w:rsidRPr="00647F5F">
        <w:rPr>
          <w:color w:val="auto"/>
          <w:sz w:val="24"/>
          <w:szCs w:val="24"/>
        </w:rPr>
        <w:t>. Все расходы Общества</w:t>
      </w:r>
      <w:r w:rsidR="0066197C">
        <w:rPr>
          <w:color w:val="auto"/>
          <w:sz w:val="24"/>
          <w:szCs w:val="24"/>
        </w:rPr>
        <w:t xml:space="preserve"> подлежат </w:t>
      </w:r>
      <w:r w:rsidR="0066197C" w:rsidRPr="00647F5F">
        <w:rPr>
          <w:color w:val="auto"/>
          <w:sz w:val="24"/>
          <w:szCs w:val="24"/>
        </w:rPr>
        <w:t>возмещ</w:t>
      </w:r>
      <w:r w:rsidR="0066197C">
        <w:rPr>
          <w:color w:val="auto"/>
          <w:sz w:val="24"/>
          <w:szCs w:val="24"/>
        </w:rPr>
        <w:t xml:space="preserve">ению </w:t>
      </w:r>
      <w:r w:rsidR="0066197C" w:rsidRPr="00647F5F">
        <w:rPr>
          <w:color w:val="auto"/>
          <w:sz w:val="24"/>
          <w:szCs w:val="24"/>
        </w:rPr>
        <w:t>Партнером в полном объеме в соответствии с условиями заключаемого Договора</w:t>
      </w:r>
      <w:r w:rsidR="0066197C">
        <w:rPr>
          <w:color w:val="auto"/>
          <w:sz w:val="24"/>
          <w:szCs w:val="24"/>
        </w:rPr>
        <w:t>/Соглашения о</w:t>
      </w:r>
      <w:r w:rsidR="0066197C" w:rsidRPr="00647F5F">
        <w:rPr>
          <w:color w:val="auto"/>
          <w:sz w:val="24"/>
          <w:szCs w:val="24"/>
        </w:rPr>
        <w:t xml:space="preserve"> возмещени</w:t>
      </w:r>
      <w:r w:rsidR="0066197C">
        <w:rPr>
          <w:color w:val="auto"/>
          <w:sz w:val="24"/>
          <w:szCs w:val="24"/>
        </w:rPr>
        <w:t>и</w:t>
      </w:r>
      <w:r w:rsidR="0066197C" w:rsidRPr="00647F5F">
        <w:rPr>
          <w:color w:val="auto"/>
          <w:sz w:val="24"/>
          <w:szCs w:val="24"/>
        </w:rPr>
        <w:t xml:space="preserve"> затрат (далее – ДВЗ)</w:t>
      </w:r>
      <w:r w:rsidR="0066197C">
        <w:rPr>
          <w:color w:val="auto"/>
          <w:sz w:val="24"/>
          <w:szCs w:val="24"/>
        </w:rPr>
        <w:t xml:space="preserve">. </w:t>
      </w:r>
    </w:p>
    <w:p w14:paraId="5EEA0764" w14:textId="1D6ACFC8" w:rsidR="005875EB" w:rsidRDefault="005D0D50" w:rsidP="002C3564">
      <w:pPr>
        <w:pStyle w:val="a3"/>
        <w:tabs>
          <w:tab w:val="left" w:pos="1134"/>
        </w:tabs>
        <w:ind w:left="0" w:firstLine="709"/>
        <w:jc w:val="both"/>
        <w:rPr>
          <w:color w:val="auto"/>
          <w:sz w:val="24"/>
          <w:szCs w:val="24"/>
        </w:rPr>
      </w:pPr>
      <w:r w:rsidRPr="00647F5F">
        <w:rPr>
          <w:color w:val="auto"/>
          <w:sz w:val="24"/>
          <w:szCs w:val="24"/>
        </w:rPr>
        <w:t>4</w:t>
      </w:r>
      <w:r w:rsidR="00AE527D" w:rsidRPr="00647F5F">
        <w:rPr>
          <w:color w:val="auto"/>
          <w:sz w:val="24"/>
          <w:szCs w:val="24"/>
        </w:rPr>
        <w:t>.</w:t>
      </w:r>
      <w:r w:rsidR="00F343F0">
        <w:rPr>
          <w:color w:val="auto"/>
          <w:sz w:val="24"/>
          <w:szCs w:val="24"/>
        </w:rPr>
        <w:t>7</w:t>
      </w:r>
      <w:r w:rsidR="00AE527D" w:rsidRPr="00647F5F">
        <w:rPr>
          <w:color w:val="auto"/>
          <w:sz w:val="24"/>
          <w:szCs w:val="24"/>
        </w:rPr>
        <w:t xml:space="preserve">. </w:t>
      </w:r>
      <w:r w:rsidR="004808E3" w:rsidRPr="00647F5F">
        <w:rPr>
          <w:color w:val="auto"/>
          <w:sz w:val="24"/>
          <w:szCs w:val="24"/>
        </w:rPr>
        <w:t xml:space="preserve">Все убытки </w:t>
      </w:r>
      <w:r w:rsidR="00361BB4" w:rsidRPr="00647F5F">
        <w:rPr>
          <w:color w:val="auto"/>
          <w:sz w:val="24"/>
          <w:szCs w:val="24"/>
        </w:rPr>
        <w:t>от</w:t>
      </w:r>
      <w:r w:rsidR="004808E3" w:rsidRPr="00647F5F">
        <w:rPr>
          <w:color w:val="auto"/>
          <w:sz w:val="24"/>
          <w:szCs w:val="24"/>
        </w:rPr>
        <w:t xml:space="preserve"> </w:t>
      </w:r>
      <w:r w:rsidR="00781943" w:rsidRPr="00647F5F">
        <w:rPr>
          <w:color w:val="auto"/>
          <w:sz w:val="24"/>
          <w:szCs w:val="24"/>
        </w:rPr>
        <w:t>совместной хозяйственной деятельностью,</w:t>
      </w:r>
      <w:r w:rsidR="004808E3" w:rsidRPr="00647F5F">
        <w:rPr>
          <w:color w:val="auto"/>
          <w:sz w:val="24"/>
          <w:szCs w:val="24"/>
        </w:rPr>
        <w:t xml:space="preserve"> </w:t>
      </w:r>
      <w:r w:rsidR="00361BB4" w:rsidRPr="00647F5F">
        <w:rPr>
          <w:color w:val="auto"/>
          <w:sz w:val="24"/>
          <w:szCs w:val="24"/>
        </w:rPr>
        <w:t>покрываются</w:t>
      </w:r>
      <w:r w:rsidR="004808E3" w:rsidRPr="00647F5F">
        <w:rPr>
          <w:color w:val="auto"/>
          <w:sz w:val="24"/>
          <w:szCs w:val="24"/>
        </w:rPr>
        <w:t xml:space="preserve"> Партнером</w:t>
      </w:r>
      <w:r w:rsidR="000707C9" w:rsidRPr="00647F5F">
        <w:rPr>
          <w:color w:val="auto"/>
          <w:sz w:val="24"/>
          <w:szCs w:val="24"/>
        </w:rPr>
        <w:t xml:space="preserve"> за счет собственных средств</w:t>
      </w:r>
      <w:r w:rsidR="004808E3" w:rsidRPr="00647F5F">
        <w:rPr>
          <w:color w:val="auto"/>
          <w:sz w:val="24"/>
          <w:szCs w:val="24"/>
        </w:rPr>
        <w:t>.</w:t>
      </w:r>
    </w:p>
    <w:p w14:paraId="2F336B0D" w14:textId="5B7F9ACC" w:rsidR="0046311E" w:rsidRPr="0046311E" w:rsidRDefault="0090081B" w:rsidP="0090081B">
      <w:pPr>
        <w:pStyle w:val="a3"/>
        <w:tabs>
          <w:tab w:val="left" w:pos="1134"/>
        </w:tabs>
        <w:ind w:left="0" w:firstLine="709"/>
        <w:jc w:val="both"/>
        <w:rPr>
          <w:color w:val="FF0000"/>
          <w:sz w:val="24"/>
          <w:szCs w:val="24"/>
        </w:rPr>
      </w:pPr>
      <w:r>
        <w:rPr>
          <w:color w:val="auto"/>
          <w:sz w:val="24"/>
          <w:szCs w:val="24"/>
        </w:rPr>
        <w:t xml:space="preserve">4.8. </w:t>
      </w:r>
      <w:r w:rsidRPr="0090081B">
        <w:rPr>
          <w:color w:val="auto"/>
          <w:sz w:val="24"/>
          <w:szCs w:val="24"/>
        </w:rPr>
        <w:t>Партнер самостоятельно осуществляет свою хозяйственную и операционную деятельность, принимает управленческие и иные решения, связанные с реализацией Проекта</w:t>
      </w:r>
      <w:r>
        <w:rPr>
          <w:color w:val="auto"/>
          <w:sz w:val="24"/>
          <w:szCs w:val="24"/>
        </w:rPr>
        <w:t>. При этом Общество</w:t>
      </w:r>
      <w:r w:rsidRPr="0090081B">
        <w:rPr>
          <w:color w:val="auto"/>
          <w:sz w:val="24"/>
          <w:szCs w:val="24"/>
        </w:rPr>
        <w:t xml:space="preserve"> не вмешивается в текущую хозяйственную и операционную деятельность Партнера.</w:t>
      </w:r>
      <w:r>
        <w:rPr>
          <w:color w:val="auto"/>
          <w:sz w:val="24"/>
          <w:szCs w:val="24"/>
        </w:rPr>
        <w:t xml:space="preserve"> </w:t>
      </w:r>
      <w:r w:rsidRPr="0090081B">
        <w:rPr>
          <w:color w:val="auto"/>
          <w:sz w:val="24"/>
          <w:szCs w:val="24"/>
        </w:rPr>
        <w:t xml:space="preserve">Участие </w:t>
      </w:r>
      <w:r>
        <w:rPr>
          <w:color w:val="auto"/>
          <w:sz w:val="24"/>
          <w:szCs w:val="24"/>
        </w:rPr>
        <w:t>Общества</w:t>
      </w:r>
      <w:r w:rsidRPr="0090081B">
        <w:rPr>
          <w:color w:val="auto"/>
          <w:sz w:val="24"/>
          <w:szCs w:val="24"/>
        </w:rPr>
        <w:t xml:space="preserve"> в реализации Проекта ограничивается осуществлением мониторинга хода реализации Проекта, а также контролем целевого использования и освоения предоставленных инвестиционных средств посредством механизма эскроу-счета в порядке и пределах, предусмотренных </w:t>
      </w:r>
      <w:r>
        <w:rPr>
          <w:color w:val="auto"/>
          <w:sz w:val="24"/>
          <w:szCs w:val="24"/>
        </w:rPr>
        <w:t>ДСД</w:t>
      </w:r>
      <w:r w:rsidRPr="0090081B">
        <w:rPr>
          <w:color w:val="auto"/>
          <w:sz w:val="24"/>
          <w:szCs w:val="24"/>
        </w:rPr>
        <w:t xml:space="preserve">. </w:t>
      </w:r>
    </w:p>
    <w:p w14:paraId="088EEFB1" w14:textId="70462C19" w:rsidR="00E02961" w:rsidRPr="00647F5F" w:rsidRDefault="005D0D50" w:rsidP="002C3564">
      <w:pPr>
        <w:pStyle w:val="a3"/>
        <w:tabs>
          <w:tab w:val="left" w:pos="1134"/>
        </w:tabs>
        <w:ind w:left="0" w:firstLine="709"/>
        <w:jc w:val="both"/>
        <w:rPr>
          <w:color w:val="auto"/>
          <w:sz w:val="24"/>
          <w:szCs w:val="24"/>
        </w:rPr>
      </w:pPr>
      <w:r w:rsidRPr="00647F5F">
        <w:rPr>
          <w:color w:val="auto"/>
          <w:sz w:val="24"/>
          <w:szCs w:val="24"/>
        </w:rPr>
        <w:t>4</w:t>
      </w:r>
      <w:r w:rsidR="00E02961" w:rsidRPr="00647F5F">
        <w:rPr>
          <w:color w:val="auto"/>
          <w:sz w:val="24"/>
          <w:szCs w:val="24"/>
        </w:rPr>
        <w:t>.</w:t>
      </w:r>
      <w:r w:rsidR="0090081B">
        <w:rPr>
          <w:color w:val="auto"/>
          <w:sz w:val="24"/>
          <w:szCs w:val="24"/>
        </w:rPr>
        <w:t>9</w:t>
      </w:r>
      <w:r w:rsidR="00E02961" w:rsidRPr="00647F5F">
        <w:rPr>
          <w:color w:val="auto"/>
          <w:sz w:val="24"/>
          <w:szCs w:val="24"/>
        </w:rPr>
        <w:t xml:space="preserve">. Партнёр несет ответственность </w:t>
      </w:r>
      <w:r w:rsidR="0090081B">
        <w:rPr>
          <w:color w:val="auto"/>
          <w:sz w:val="24"/>
          <w:szCs w:val="24"/>
        </w:rPr>
        <w:t xml:space="preserve">за результаты </w:t>
      </w:r>
      <w:r w:rsidR="00E02961" w:rsidRPr="00647F5F">
        <w:rPr>
          <w:color w:val="auto"/>
          <w:sz w:val="24"/>
          <w:szCs w:val="24"/>
        </w:rPr>
        <w:t>хозяйственной</w:t>
      </w:r>
      <w:r w:rsidR="0090081B">
        <w:rPr>
          <w:color w:val="auto"/>
          <w:sz w:val="24"/>
          <w:szCs w:val="24"/>
        </w:rPr>
        <w:t>, операционной и управленческой</w:t>
      </w:r>
      <w:r w:rsidR="00E02961" w:rsidRPr="00647F5F">
        <w:rPr>
          <w:color w:val="auto"/>
          <w:sz w:val="24"/>
          <w:szCs w:val="24"/>
        </w:rPr>
        <w:t xml:space="preserve"> деятельност</w:t>
      </w:r>
      <w:r w:rsidR="0090081B">
        <w:rPr>
          <w:color w:val="auto"/>
          <w:sz w:val="24"/>
          <w:szCs w:val="24"/>
        </w:rPr>
        <w:t>и в ходе реализации Проекта</w:t>
      </w:r>
      <w:r w:rsidR="00E02961" w:rsidRPr="00647F5F">
        <w:rPr>
          <w:color w:val="auto"/>
          <w:sz w:val="24"/>
          <w:szCs w:val="24"/>
        </w:rPr>
        <w:t>.</w:t>
      </w:r>
    </w:p>
    <w:p w14:paraId="7A6EDB3A" w14:textId="1FA59D8D" w:rsidR="00E02961" w:rsidRPr="00647F5F" w:rsidRDefault="005D0D50" w:rsidP="002C3564">
      <w:pPr>
        <w:pStyle w:val="a3"/>
        <w:tabs>
          <w:tab w:val="left" w:pos="1134"/>
        </w:tabs>
        <w:ind w:left="0" w:firstLine="709"/>
        <w:jc w:val="both"/>
        <w:rPr>
          <w:color w:val="auto"/>
          <w:sz w:val="24"/>
          <w:szCs w:val="24"/>
        </w:rPr>
      </w:pPr>
      <w:r w:rsidRPr="00647F5F">
        <w:rPr>
          <w:color w:val="auto"/>
          <w:sz w:val="24"/>
          <w:szCs w:val="24"/>
        </w:rPr>
        <w:t>4</w:t>
      </w:r>
      <w:r w:rsidR="00E02961" w:rsidRPr="00647F5F">
        <w:rPr>
          <w:color w:val="auto"/>
          <w:sz w:val="24"/>
          <w:szCs w:val="24"/>
        </w:rPr>
        <w:t>.</w:t>
      </w:r>
      <w:r w:rsidR="00BA3AC6" w:rsidRPr="006F3807">
        <w:rPr>
          <w:color w:val="auto"/>
          <w:sz w:val="24"/>
          <w:szCs w:val="24"/>
        </w:rPr>
        <w:t>10</w:t>
      </w:r>
      <w:r w:rsidR="00E02961" w:rsidRPr="006F3807">
        <w:rPr>
          <w:color w:val="auto"/>
          <w:sz w:val="24"/>
          <w:szCs w:val="24"/>
        </w:rPr>
        <w:t>.</w:t>
      </w:r>
      <w:r w:rsidR="00E02961" w:rsidRPr="00BA3AC6">
        <w:rPr>
          <w:color w:val="EE0000"/>
          <w:sz w:val="24"/>
          <w:szCs w:val="24"/>
        </w:rPr>
        <w:t xml:space="preserve"> </w:t>
      </w:r>
      <w:r w:rsidR="00F0778E">
        <w:rPr>
          <w:color w:val="auto"/>
          <w:sz w:val="24"/>
          <w:szCs w:val="24"/>
        </w:rPr>
        <w:t>С</w:t>
      </w:r>
      <w:r w:rsidR="00F0778E" w:rsidRPr="00F0778E">
        <w:rPr>
          <w:color w:val="auto"/>
          <w:sz w:val="24"/>
          <w:szCs w:val="24"/>
        </w:rPr>
        <w:t>овместная хозяйственная деятельность по договору о совместной деятельности (ДСД) прекращается после полного исполнения всех принятых сторонами обязательств, а также по иным основаниям, предусмотренным законом или самим договором</w:t>
      </w:r>
      <w:r w:rsidR="00F0778E">
        <w:rPr>
          <w:color w:val="auto"/>
          <w:sz w:val="24"/>
          <w:szCs w:val="24"/>
        </w:rPr>
        <w:t>.</w:t>
      </w:r>
    </w:p>
    <w:p w14:paraId="11B725E5" w14:textId="77777777" w:rsidR="007451E5" w:rsidRPr="00647F5F" w:rsidRDefault="007451E5" w:rsidP="002C3564">
      <w:pPr>
        <w:pStyle w:val="a3"/>
        <w:tabs>
          <w:tab w:val="left" w:pos="709"/>
          <w:tab w:val="left" w:pos="993"/>
        </w:tabs>
        <w:ind w:left="0" w:firstLine="709"/>
        <w:jc w:val="both"/>
        <w:rPr>
          <w:color w:val="auto"/>
          <w:sz w:val="24"/>
          <w:szCs w:val="24"/>
        </w:rPr>
      </w:pPr>
    </w:p>
    <w:p w14:paraId="75D1EA7D" w14:textId="1569C055" w:rsidR="005D3B89" w:rsidRDefault="004F1F13" w:rsidP="002C3564">
      <w:pPr>
        <w:tabs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 w:rsidR="00550806" w:rsidRPr="00647F5F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5D3B89" w:rsidRPr="00647F5F">
        <w:rPr>
          <w:rFonts w:ascii="Times New Roman" w:eastAsia="Times New Roman" w:hAnsi="Times New Roman" w:cs="Times New Roman"/>
          <w:b/>
          <w:bCs/>
          <w:sz w:val="24"/>
          <w:szCs w:val="24"/>
        </w:rPr>
        <w:t>роведени</w:t>
      </w:r>
      <w:r w:rsidR="00550806" w:rsidRPr="00647F5F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="005D3B89" w:rsidRPr="00647F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029F9" w:rsidRPr="00647F5F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конкурса</w:t>
      </w:r>
      <w:r w:rsidR="00550806" w:rsidRPr="00647F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выбор победителя конкурса</w:t>
      </w:r>
    </w:p>
    <w:p w14:paraId="082CF44C" w14:textId="77777777" w:rsidR="00D04327" w:rsidRPr="00647F5F" w:rsidRDefault="00D04327" w:rsidP="002C3564">
      <w:pPr>
        <w:tabs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0427B54" w14:textId="77777777" w:rsidR="00E374DC" w:rsidRPr="005D0D50" w:rsidRDefault="00E374DC" w:rsidP="00E374DC">
      <w:pPr>
        <w:pStyle w:val="a3"/>
        <w:numPr>
          <w:ilvl w:val="1"/>
          <w:numId w:val="5"/>
        </w:numPr>
        <w:tabs>
          <w:tab w:val="left" w:pos="1134"/>
        </w:tabs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объявленные в извещении дату и время, Конкурсная комиссия </w:t>
      </w:r>
      <w:r w:rsidRPr="005D0D50">
        <w:rPr>
          <w:sz w:val="24"/>
          <w:szCs w:val="24"/>
        </w:rPr>
        <w:t xml:space="preserve">осуществляет вскрытие заявок на участие в </w:t>
      </w:r>
      <w:r>
        <w:rPr>
          <w:sz w:val="24"/>
          <w:szCs w:val="24"/>
        </w:rPr>
        <w:t>К</w:t>
      </w:r>
      <w:r w:rsidRPr="005D0D50">
        <w:rPr>
          <w:sz w:val="24"/>
          <w:szCs w:val="24"/>
        </w:rPr>
        <w:t>онкурсе</w:t>
      </w:r>
      <w:r>
        <w:rPr>
          <w:sz w:val="24"/>
          <w:szCs w:val="24"/>
        </w:rPr>
        <w:t xml:space="preserve">, </w:t>
      </w:r>
      <w:r w:rsidRPr="00C96205">
        <w:rPr>
          <w:bCs/>
          <w:sz w:val="24"/>
          <w:szCs w:val="24"/>
        </w:rPr>
        <w:t>о чем составляется протокол</w:t>
      </w:r>
      <w:r>
        <w:rPr>
          <w:bCs/>
          <w:sz w:val="24"/>
          <w:szCs w:val="24"/>
        </w:rPr>
        <w:t>, который</w:t>
      </w:r>
      <w:r w:rsidRPr="00C96205">
        <w:rPr>
          <w:bCs/>
          <w:sz w:val="24"/>
          <w:szCs w:val="24"/>
        </w:rPr>
        <w:t xml:space="preserve"> подписывается членами </w:t>
      </w:r>
      <w:r>
        <w:rPr>
          <w:bCs/>
          <w:sz w:val="24"/>
          <w:szCs w:val="24"/>
        </w:rPr>
        <w:t>К</w:t>
      </w:r>
      <w:r w:rsidRPr="00C96205">
        <w:rPr>
          <w:bCs/>
          <w:sz w:val="24"/>
          <w:szCs w:val="24"/>
        </w:rPr>
        <w:t>онкурсной комиссии</w:t>
      </w:r>
      <w:r w:rsidRPr="005D0D50">
        <w:rPr>
          <w:sz w:val="24"/>
          <w:szCs w:val="24"/>
        </w:rPr>
        <w:t>.</w:t>
      </w:r>
    </w:p>
    <w:p w14:paraId="41824A5D" w14:textId="77777777" w:rsidR="00E374DC" w:rsidRPr="00C96205" w:rsidRDefault="00E374DC" w:rsidP="00E374DC">
      <w:pPr>
        <w:pStyle w:val="a3"/>
        <w:numPr>
          <w:ilvl w:val="1"/>
          <w:numId w:val="5"/>
        </w:numPr>
        <w:tabs>
          <w:tab w:val="left" w:pos="142"/>
          <w:tab w:val="left" w:pos="1134"/>
          <w:tab w:val="left" w:pos="1276"/>
        </w:tabs>
        <w:ind w:left="0" w:firstLine="709"/>
        <w:contextualSpacing/>
        <w:jc w:val="both"/>
        <w:rPr>
          <w:sz w:val="24"/>
          <w:szCs w:val="24"/>
        </w:rPr>
      </w:pPr>
      <w:r w:rsidRPr="00C96205">
        <w:rPr>
          <w:sz w:val="24"/>
          <w:szCs w:val="24"/>
        </w:rPr>
        <w:t xml:space="preserve">Если на момент окончания срока приема заявок зарегистрировано менее </w:t>
      </w:r>
      <w:r>
        <w:rPr>
          <w:sz w:val="24"/>
          <w:szCs w:val="24"/>
        </w:rPr>
        <w:t>2-х (</w:t>
      </w:r>
      <w:r w:rsidRPr="00C96205">
        <w:rPr>
          <w:sz w:val="24"/>
          <w:szCs w:val="24"/>
        </w:rPr>
        <w:t>двух</w:t>
      </w:r>
      <w:r>
        <w:rPr>
          <w:sz w:val="24"/>
          <w:szCs w:val="24"/>
        </w:rPr>
        <w:t>)</w:t>
      </w:r>
      <w:r w:rsidRPr="00C96205">
        <w:rPr>
          <w:sz w:val="24"/>
          <w:szCs w:val="24"/>
        </w:rPr>
        <w:t xml:space="preserve"> заявок</w:t>
      </w:r>
      <w:r w:rsidRPr="00C96205">
        <w:rPr>
          <w:sz w:val="24"/>
          <w:szCs w:val="24"/>
          <w:lang w:val="kk-KZ"/>
        </w:rPr>
        <w:t xml:space="preserve">, </w:t>
      </w:r>
      <w:r>
        <w:rPr>
          <w:sz w:val="24"/>
          <w:szCs w:val="24"/>
          <w:lang w:val="kk-KZ"/>
        </w:rPr>
        <w:t>К</w:t>
      </w:r>
      <w:r w:rsidRPr="00C96205">
        <w:rPr>
          <w:sz w:val="24"/>
          <w:szCs w:val="24"/>
          <w:lang w:val="kk-KZ"/>
        </w:rPr>
        <w:t xml:space="preserve">онкурс </w:t>
      </w:r>
      <w:r w:rsidRPr="00C96205">
        <w:rPr>
          <w:sz w:val="24"/>
          <w:szCs w:val="24"/>
        </w:rPr>
        <w:t xml:space="preserve">признается </w:t>
      </w:r>
      <w:r w:rsidRPr="00C96205">
        <w:rPr>
          <w:bCs/>
          <w:sz w:val="24"/>
          <w:szCs w:val="24"/>
        </w:rPr>
        <w:t>несостоявшимся, о чем составляется протокол</w:t>
      </w:r>
      <w:r>
        <w:rPr>
          <w:bCs/>
          <w:sz w:val="24"/>
          <w:szCs w:val="24"/>
        </w:rPr>
        <w:t>, который</w:t>
      </w:r>
      <w:r w:rsidRPr="00C96205">
        <w:rPr>
          <w:bCs/>
          <w:sz w:val="24"/>
          <w:szCs w:val="24"/>
        </w:rPr>
        <w:t xml:space="preserve"> подписывается членами </w:t>
      </w:r>
      <w:r>
        <w:rPr>
          <w:bCs/>
          <w:sz w:val="24"/>
          <w:szCs w:val="24"/>
        </w:rPr>
        <w:t>К</w:t>
      </w:r>
      <w:r w:rsidRPr="00C96205">
        <w:rPr>
          <w:bCs/>
          <w:sz w:val="24"/>
          <w:szCs w:val="24"/>
        </w:rPr>
        <w:t>онкурсной комиссии.</w:t>
      </w:r>
    </w:p>
    <w:p w14:paraId="3E6BAD93" w14:textId="77777777" w:rsidR="00E374DC" w:rsidRPr="00C96205" w:rsidRDefault="00E374DC" w:rsidP="00E374DC">
      <w:pPr>
        <w:pStyle w:val="a3"/>
        <w:numPr>
          <w:ilvl w:val="1"/>
          <w:numId w:val="5"/>
        </w:numPr>
        <w:tabs>
          <w:tab w:val="left" w:pos="142"/>
          <w:tab w:val="left" w:pos="1134"/>
          <w:tab w:val="left" w:pos="1276"/>
        </w:tabs>
        <w:ind w:left="0" w:firstLine="709"/>
        <w:contextualSpacing/>
        <w:jc w:val="both"/>
        <w:rPr>
          <w:sz w:val="24"/>
          <w:szCs w:val="24"/>
        </w:rPr>
      </w:pPr>
      <w:r w:rsidRPr="00C96205">
        <w:rPr>
          <w:sz w:val="24"/>
          <w:szCs w:val="24"/>
        </w:rPr>
        <w:t xml:space="preserve">В случае если </w:t>
      </w:r>
      <w:r>
        <w:rPr>
          <w:sz w:val="24"/>
          <w:szCs w:val="24"/>
        </w:rPr>
        <w:t>К</w:t>
      </w:r>
      <w:r w:rsidRPr="00C96205">
        <w:rPr>
          <w:sz w:val="24"/>
          <w:szCs w:val="24"/>
        </w:rPr>
        <w:t xml:space="preserve">онкурс объявляется несостоявшимся, проводится повторный </w:t>
      </w:r>
      <w:r>
        <w:rPr>
          <w:sz w:val="24"/>
          <w:szCs w:val="24"/>
        </w:rPr>
        <w:t>К</w:t>
      </w:r>
      <w:r w:rsidRPr="00C96205">
        <w:rPr>
          <w:sz w:val="24"/>
          <w:szCs w:val="24"/>
        </w:rPr>
        <w:t xml:space="preserve">онкурс по выбору Партнера путем публикации извещения </w:t>
      </w:r>
      <w:r>
        <w:rPr>
          <w:sz w:val="24"/>
          <w:szCs w:val="24"/>
        </w:rPr>
        <w:t xml:space="preserve">на </w:t>
      </w:r>
      <w:r w:rsidRPr="009A6F2E">
        <w:rPr>
          <w:sz w:val="24"/>
          <w:szCs w:val="24"/>
        </w:rPr>
        <w:t xml:space="preserve">собственном интернет-ресурсе (официальном веб-сайте) </w:t>
      </w:r>
      <w:r w:rsidRPr="00C96205">
        <w:rPr>
          <w:sz w:val="24"/>
          <w:szCs w:val="24"/>
        </w:rPr>
        <w:t>Общества</w:t>
      </w:r>
      <w:r>
        <w:rPr>
          <w:sz w:val="24"/>
          <w:szCs w:val="24"/>
        </w:rPr>
        <w:t xml:space="preserve"> </w:t>
      </w:r>
      <w:r w:rsidRPr="00C96205">
        <w:rPr>
          <w:sz w:val="24"/>
          <w:szCs w:val="24"/>
        </w:rPr>
        <w:t xml:space="preserve">за </w:t>
      </w:r>
      <w:r w:rsidRPr="00F630C4">
        <w:rPr>
          <w:sz w:val="24"/>
          <w:szCs w:val="24"/>
        </w:rPr>
        <w:t xml:space="preserve">15 (пятнадцать) </w:t>
      </w:r>
      <w:r w:rsidRPr="00C96205">
        <w:rPr>
          <w:sz w:val="24"/>
          <w:szCs w:val="24"/>
        </w:rPr>
        <w:t>рабочих дней до его проведения.</w:t>
      </w:r>
    </w:p>
    <w:p w14:paraId="43EEA76F" w14:textId="77777777" w:rsidR="00E374DC" w:rsidRPr="00FC2F05" w:rsidRDefault="00E374DC" w:rsidP="00E374DC">
      <w:pPr>
        <w:pStyle w:val="a3"/>
        <w:numPr>
          <w:ilvl w:val="1"/>
          <w:numId w:val="5"/>
        </w:numPr>
        <w:tabs>
          <w:tab w:val="left" w:pos="142"/>
          <w:tab w:val="left" w:pos="1134"/>
          <w:tab w:val="left" w:pos="1276"/>
        </w:tabs>
        <w:ind w:left="0" w:firstLine="709"/>
        <w:contextualSpacing/>
        <w:jc w:val="both"/>
        <w:rPr>
          <w:sz w:val="24"/>
          <w:szCs w:val="24"/>
        </w:rPr>
      </w:pPr>
      <w:r w:rsidRPr="00EB7CF5">
        <w:rPr>
          <w:sz w:val="24"/>
          <w:szCs w:val="24"/>
        </w:rPr>
        <w:t xml:space="preserve">На момент окончания срока приема заявок на участие в повторном конкурсе должно быть зарегистрировано не менее </w:t>
      </w:r>
      <w:r>
        <w:rPr>
          <w:sz w:val="24"/>
          <w:szCs w:val="24"/>
        </w:rPr>
        <w:t>1-ой (</w:t>
      </w:r>
      <w:r w:rsidRPr="00EB7CF5">
        <w:rPr>
          <w:sz w:val="24"/>
          <w:szCs w:val="24"/>
        </w:rPr>
        <w:t>одной</w:t>
      </w:r>
      <w:r>
        <w:rPr>
          <w:sz w:val="24"/>
          <w:szCs w:val="24"/>
        </w:rPr>
        <w:t>)</w:t>
      </w:r>
      <w:r w:rsidRPr="00EB7CF5">
        <w:rPr>
          <w:sz w:val="24"/>
          <w:szCs w:val="24"/>
        </w:rPr>
        <w:t xml:space="preserve"> заявки.</w:t>
      </w:r>
      <w:r>
        <w:rPr>
          <w:sz w:val="24"/>
          <w:szCs w:val="24"/>
        </w:rPr>
        <w:t xml:space="preserve"> В случае отсутствия зарегистрированных заявок на участие в повторном конкурсе</w:t>
      </w:r>
      <w:r w:rsidRPr="00C96205">
        <w:rPr>
          <w:bCs/>
          <w:sz w:val="24"/>
          <w:szCs w:val="24"/>
        </w:rPr>
        <w:t xml:space="preserve">, </w:t>
      </w:r>
      <w:r w:rsidRPr="00C96205">
        <w:rPr>
          <w:sz w:val="24"/>
          <w:szCs w:val="24"/>
          <w:lang w:val="kk-KZ"/>
        </w:rPr>
        <w:t xml:space="preserve">конкурс </w:t>
      </w:r>
      <w:r w:rsidRPr="00C96205">
        <w:rPr>
          <w:sz w:val="24"/>
          <w:szCs w:val="24"/>
        </w:rPr>
        <w:t xml:space="preserve">признается </w:t>
      </w:r>
      <w:r w:rsidRPr="00C96205">
        <w:rPr>
          <w:bCs/>
          <w:sz w:val="24"/>
          <w:szCs w:val="24"/>
        </w:rPr>
        <w:t>несостоявшимся</w:t>
      </w:r>
      <w:r>
        <w:rPr>
          <w:bCs/>
          <w:sz w:val="24"/>
          <w:szCs w:val="24"/>
        </w:rPr>
        <w:t>,</w:t>
      </w:r>
      <w:r w:rsidRPr="00C96205">
        <w:rPr>
          <w:bCs/>
          <w:sz w:val="24"/>
          <w:szCs w:val="24"/>
        </w:rPr>
        <w:t xml:space="preserve"> о чем составляется протокол</w:t>
      </w:r>
      <w:r>
        <w:rPr>
          <w:bCs/>
          <w:sz w:val="24"/>
          <w:szCs w:val="24"/>
        </w:rPr>
        <w:t>, который</w:t>
      </w:r>
      <w:r w:rsidRPr="00C96205">
        <w:rPr>
          <w:bCs/>
          <w:sz w:val="24"/>
          <w:szCs w:val="24"/>
        </w:rPr>
        <w:t xml:space="preserve"> подписывается членами </w:t>
      </w:r>
      <w:r>
        <w:rPr>
          <w:bCs/>
          <w:sz w:val="24"/>
          <w:szCs w:val="24"/>
        </w:rPr>
        <w:t>К</w:t>
      </w:r>
      <w:r w:rsidRPr="00C96205">
        <w:rPr>
          <w:bCs/>
          <w:sz w:val="24"/>
          <w:szCs w:val="24"/>
        </w:rPr>
        <w:t>онкурсной комиссии.</w:t>
      </w:r>
    </w:p>
    <w:p w14:paraId="359A2EA8" w14:textId="77777777" w:rsidR="00E374DC" w:rsidRDefault="00E374DC" w:rsidP="00E374DC">
      <w:pPr>
        <w:pStyle w:val="a3"/>
        <w:numPr>
          <w:ilvl w:val="1"/>
          <w:numId w:val="5"/>
        </w:numPr>
        <w:tabs>
          <w:tab w:val="left" w:pos="142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Последующее проведение повторных конкурсов осуществляется по условиям пункта 5.4. конкурсной документации и проводится в количестве раз, необходимых для определения Партнера.  </w:t>
      </w:r>
    </w:p>
    <w:p w14:paraId="76FCBAFE" w14:textId="77777777" w:rsidR="00E374DC" w:rsidRPr="00C96205" w:rsidRDefault="00E374DC" w:rsidP="00E374DC">
      <w:pPr>
        <w:pStyle w:val="a3"/>
        <w:numPr>
          <w:ilvl w:val="1"/>
          <w:numId w:val="5"/>
        </w:numPr>
        <w:tabs>
          <w:tab w:val="left" w:pos="142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 w:rsidRPr="00C96205">
        <w:rPr>
          <w:sz w:val="24"/>
          <w:szCs w:val="24"/>
        </w:rPr>
        <w:t xml:space="preserve">Участники </w:t>
      </w:r>
      <w:r>
        <w:rPr>
          <w:sz w:val="24"/>
          <w:szCs w:val="24"/>
        </w:rPr>
        <w:t>К</w:t>
      </w:r>
      <w:r w:rsidRPr="00C96205">
        <w:rPr>
          <w:sz w:val="24"/>
          <w:szCs w:val="24"/>
        </w:rPr>
        <w:t>онкурса, имеют право:</w:t>
      </w:r>
    </w:p>
    <w:p w14:paraId="589EABEA" w14:textId="77777777" w:rsidR="00E374DC" w:rsidRDefault="00E374DC" w:rsidP="00E374DC">
      <w:pPr>
        <w:shd w:val="clear" w:color="auto" w:fill="FFFFFF"/>
        <w:tabs>
          <w:tab w:val="left" w:pos="142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CF5">
        <w:rPr>
          <w:rFonts w:ascii="Times New Roman" w:eastAsia="Times New Roman" w:hAnsi="Times New Roman" w:cs="Times New Roman"/>
          <w:sz w:val="24"/>
          <w:szCs w:val="24"/>
        </w:rPr>
        <w:t>- лично или через своих представителей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присутствовать при </w:t>
      </w:r>
      <w:r w:rsidRPr="007574E2">
        <w:rPr>
          <w:rFonts w:ascii="Times New Roman" w:eastAsia="Times New Roman" w:hAnsi="Times New Roman" w:cs="Times New Roman"/>
          <w:sz w:val="24"/>
          <w:szCs w:val="24"/>
        </w:rPr>
        <w:t>вскрыти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7574E2">
        <w:rPr>
          <w:rFonts w:ascii="Times New Roman" w:eastAsia="Times New Roman" w:hAnsi="Times New Roman" w:cs="Times New Roman"/>
          <w:sz w:val="24"/>
          <w:szCs w:val="24"/>
        </w:rPr>
        <w:t xml:space="preserve">заявок на участие в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574E2">
        <w:rPr>
          <w:rFonts w:ascii="Times New Roman" w:eastAsia="Times New Roman" w:hAnsi="Times New Roman" w:cs="Times New Roman"/>
          <w:sz w:val="24"/>
          <w:szCs w:val="24"/>
        </w:rPr>
        <w:t>онкурсе</w:t>
      </w:r>
      <w:r w:rsidRPr="00EB7CF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A3623C5" w14:textId="77777777" w:rsidR="00E374DC" w:rsidRDefault="00E374DC" w:rsidP="00E374DC">
      <w:pPr>
        <w:shd w:val="clear" w:color="auto" w:fill="FFFFFF"/>
        <w:tabs>
          <w:tab w:val="left" w:pos="142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B7CF5">
        <w:rPr>
          <w:rFonts w:ascii="Times New Roman" w:eastAsia="Times New Roman" w:hAnsi="Times New Roman" w:cs="Times New Roman"/>
          <w:sz w:val="24"/>
          <w:szCs w:val="24"/>
        </w:rPr>
        <w:t>отзывать свою заявку на участие до момента вскрытия конвертов, сообщив об этом письменно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072EC1" w14:textId="77777777" w:rsidR="00E374DC" w:rsidRDefault="00E374DC" w:rsidP="00E374DC">
      <w:pPr>
        <w:shd w:val="clear" w:color="auto" w:fill="FFFFFF"/>
        <w:tabs>
          <w:tab w:val="left" w:pos="142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</w:t>
      </w:r>
      <w:r w:rsidRPr="00A821E2">
        <w:rPr>
          <w:rFonts w:ascii="Times New Roman" w:hAnsi="Times New Roman" w:cs="Times New Roman"/>
          <w:sz w:val="24"/>
          <w:szCs w:val="24"/>
        </w:rPr>
        <w:t xml:space="preserve">Заявки на участие в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821E2">
        <w:rPr>
          <w:rFonts w:ascii="Times New Roman" w:hAnsi="Times New Roman" w:cs="Times New Roman"/>
          <w:sz w:val="24"/>
          <w:szCs w:val="24"/>
        </w:rPr>
        <w:t>онкурсе рассматриваются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 предмет соответствия требованиям конкурса в целях определения победителя в течение 15 (пятнадцати) рабочих дней с момента вскрытия.</w:t>
      </w:r>
    </w:p>
    <w:p w14:paraId="30999B6C" w14:textId="77777777" w:rsidR="00E374DC" w:rsidRPr="00C96205" w:rsidRDefault="00E374DC" w:rsidP="00E374DC">
      <w:pPr>
        <w:shd w:val="clear" w:color="auto" w:fill="FFFFFF"/>
        <w:tabs>
          <w:tab w:val="left" w:pos="142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5.8. </w:t>
      </w:r>
      <w:r w:rsidRPr="00C96205">
        <w:rPr>
          <w:rFonts w:ascii="Times New Roman" w:eastAsia="Times New Roman" w:hAnsi="Times New Roman" w:cs="Times New Roman"/>
          <w:sz w:val="24"/>
          <w:szCs w:val="24"/>
        </w:rPr>
        <w:t xml:space="preserve">При рассмотрении Заявок </w:t>
      </w: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96205">
        <w:rPr>
          <w:rFonts w:ascii="Times New Roman" w:eastAsia="Times New Roman" w:hAnsi="Times New Roman" w:cs="Times New Roman"/>
          <w:sz w:val="24"/>
          <w:szCs w:val="24"/>
        </w:rPr>
        <w:t>онкурсная комиссия вправе:</w:t>
      </w:r>
    </w:p>
    <w:p w14:paraId="0FEC5B00" w14:textId="77777777" w:rsidR="00E374DC" w:rsidRPr="00EB7CF5" w:rsidRDefault="00E374DC" w:rsidP="00E374DC">
      <w:pPr>
        <w:shd w:val="clear" w:color="auto" w:fill="FFFFFF"/>
        <w:tabs>
          <w:tab w:val="left" w:pos="142"/>
          <w:tab w:val="left" w:pos="709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CF5">
        <w:rPr>
          <w:rFonts w:ascii="Times New Roman" w:eastAsia="Times New Roman" w:hAnsi="Times New Roman" w:cs="Times New Roman"/>
          <w:sz w:val="24"/>
          <w:szCs w:val="24"/>
        </w:rPr>
        <w:lastRenderedPageBreak/>
        <w:t>- запросить у участников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пояснения по представленным документам и, при необходимости, дополнительную документацию;</w:t>
      </w:r>
      <w:r w:rsidRPr="00EB7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96BBD87" w14:textId="77777777" w:rsidR="00E374DC" w:rsidRDefault="00E374DC" w:rsidP="00E374DC">
      <w:pPr>
        <w:shd w:val="clear" w:color="auto" w:fill="FFFFFF"/>
        <w:tabs>
          <w:tab w:val="left" w:pos="142"/>
          <w:tab w:val="left" w:pos="709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7CF5">
        <w:rPr>
          <w:rFonts w:ascii="Times New Roman" w:eastAsia="Times New Roman" w:hAnsi="Times New Roman" w:cs="Times New Roman"/>
          <w:sz w:val="24"/>
          <w:szCs w:val="24"/>
        </w:rPr>
        <w:t xml:space="preserve">- с целью уточнения сведений, содержащихся в </w:t>
      </w: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EB7CF5">
        <w:rPr>
          <w:rFonts w:ascii="Times New Roman" w:eastAsia="Times New Roman" w:hAnsi="Times New Roman" w:cs="Times New Roman"/>
          <w:sz w:val="24"/>
          <w:szCs w:val="24"/>
        </w:rPr>
        <w:t>аявках, запросить необходимую информацию у соответствующих государственных органов, физических и юридических лиц.</w:t>
      </w:r>
    </w:p>
    <w:p w14:paraId="4284D440" w14:textId="2FE93676" w:rsidR="00F6376F" w:rsidRPr="00647F5F" w:rsidRDefault="00C96205" w:rsidP="002C3564">
      <w:pPr>
        <w:shd w:val="clear" w:color="auto" w:fill="FFFFFF"/>
        <w:tabs>
          <w:tab w:val="left" w:pos="142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t>5.</w:t>
      </w:r>
      <w:r w:rsidR="0003231B" w:rsidRPr="00647F5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47F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6376F" w:rsidRPr="00647F5F">
        <w:rPr>
          <w:rFonts w:ascii="Times New Roman" w:eastAsia="Times New Roman" w:hAnsi="Times New Roman" w:cs="Times New Roman"/>
          <w:sz w:val="24"/>
          <w:szCs w:val="24"/>
        </w:rPr>
        <w:t>Победителем конкурса признается участник, отвечающий всем требованиям, содержащимся в конкурсной документации</w:t>
      </w:r>
      <w:r w:rsidR="005E0250" w:rsidRPr="00647F5F">
        <w:rPr>
          <w:rFonts w:ascii="Times New Roman" w:eastAsia="Times New Roman" w:hAnsi="Times New Roman" w:cs="Times New Roman"/>
          <w:sz w:val="24"/>
          <w:szCs w:val="24"/>
        </w:rPr>
        <w:t xml:space="preserve"> и набравший наибольший суммарный балл по результатам оценки следующих критериев:</w:t>
      </w:r>
    </w:p>
    <w:p w14:paraId="16C2F4CB" w14:textId="382B29BB" w:rsidR="002D5684" w:rsidRPr="00647F5F" w:rsidRDefault="002D5684" w:rsidP="002C3564">
      <w:pPr>
        <w:shd w:val="clear" w:color="auto" w:fill="FFFFFF"/>
        <w:tabs>
          <w:tab w:val="left" w:pos="142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на основании бизнес-плана (ФЭМ)</w:t>
      </w:r>
      <w:r w:rsidR="000D1CED" w:rsidRPr="00647F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прогнозные показатели</w:t>
      </w:r>
      <w:r w:rsidR="0026590D" w:rsidRPr="00647F5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50BB4C39" w14:textId="213F2141" w:rsidR="00E374DC" w:rsidRPr="007F5F9B" w:rsidRDefault="001B12F1" w:rsidP="00E374DC">
      <w:pPr>
        <w:shd w:val="clear" w:color="auto" w:fill="FFFFFF"/>
        <w:tabs>
          <w:tab w:val="left" w:pos="142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F564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47F5F">
        <w:rPr>
          <w:rFonts w:ascii="Times New Roman" w:eastAsia="Times New Roman" w:hAnsi="Times New Roman" w:cs="Times New Roman"/>
          <w:sz w:val="24"/>
          <w:szCs w:val="24"/>
        </w:rPr>
        <w:t>бъем инвестиций (</w:t>
      </w:r>
      <w:r w:rsidR="006E4B25">
        <w:rPr>
          <w:rFonts w:ascii="Times New Roman" w:eastAsia="Times New Roman" w:hAnsi="Times New Roman" w:cs="Times New Roman"/>
          <w:sz w:val="24"/>
          <w:szCs w:val="24"/>
          <w:lang w:val="kk-KZ"/>
        </w:rPr>
        <w:t>10</w:t>
      </w:r>
      <w:r w:rsidRPr="00647F5F">
        <w:rPr>
          <w:rFonts w:ascii="Times New Roman" w:eastAsia="Times New Roman" w:hAnsi="Times New Roman" w:cs="Times New Roman"/>
          <w:sz w:val="24"/>
          <w:szCs w:val="24"/>
        </w:rPr>
        <w:t xml:space="preserve"> баллов)</w:t>
      </w:r>
      <w:r w:rsidR="00E374DC">
        <w:rPr>
          <w:rFonts w:ascii="Times New Roman" w:eastAsia="Times New Roman" w:hAnsi="Times New Roman" w:cs="Times New Roman"/>
          <w:sz w:val="24"/>
          <w:szCs w:val="24"/>
        </w:rPr>
        <w:t>.</w:t>
      </w:r>
      <w:r w:rsidR="0026590D" w:rsidRPr="00647F5F">
        <w:rPr>
          <w:rFonts w:ascii="Times New Roman" w:eastAsia="Times New Roman" w:hAnsi="Times New Roman" w:cs="Times New Roman"/>
          <w:sz w:val="24"/>
          <w:szCs w:val="24"/>
        </w:rPr>
        <w:t xml:space="preserve"> Совокупный объем финансовых вложений в реализацию проекта</w:t>
      </w:r>
      <w:bookmarkStart w:id="4" w:name="_Hlk200979034"/>
      <w:r w:rsidR="00E374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74DC" w:rsidRPr="007F5F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не менее </w:t>
      </w:r>
      <w:r w:rsidR="006E4B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30</w:t>
      </w:r>
      <w:r w:rsidR="00E374DC" w:rsidRPr="007F5F9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0 000 000 (</w:t>
      </w:r>
      <w:r w:rsidR="006E4B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триста</w:t>
      </w:r>
      <w:r w:rsidR="00E374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миллионов) тенге;</w:t>
      </w:r>
    </w:p>
    <w:bookmarkEnd w:id="4"/>
    <w:p w14:paraId="6FD23FAD" w14:textId="5D1E74E8" w:rsidR="00EF5648" w:rsidRPr="007F5F9B" w:rsidRDefault="002D5684" w:rsidP="00EF5648">
      <w:pPr>
        <w:pStyle w:val="a3"/>
        <w:shd w:val="clear" w:color="auto" w:fill="FFFFFF"/>
        <w:tabs>
          <w:tab w:val="left" w:pos="142"/>
          <w:tab w:val="left" w:pos="1134"/>
          <w:tab w:val="left" w:pos="1276"/>
        </w:tabs>
        <w:ind w:left="0" w:firstLine="709"/>
        <w:jc w:val="both"/>
        <w:rPr>
          <w:bCs/>
          <w:sz w:val="24"/>
          <w:szCs w:val="24"/>
        </w:rPr>
      </w:pPr>
      <w:r w:rsidRPr="00647F5F">
        <w:rPr>
          <w:sz w:val="24"/>
          <w:szCs w:val="24"/>
        </w:rPr>
        <w:t>- Прогнозные налоговые поступления (</w:t>
      </w:r>
      <w:r w:rsidR="005B31C5" w:rsidRPr="00647F5F">
        <w:rPr>
          <w:sz w:val="24"/>
          <w:szCs w:val="24"/>
        </w:rPr>
        <w:t>15</w:t>
      </w:r>
      <w:r w:rsidRPr="00647F5F">
        <w:rPr>
          <w:sz w:val="24"/>
          <w:szCs w:val="24"/>
        </w:rPr>
        <w:t xml:space="preserve"> баллов). </w:t>
      </w:r>
      <w:r w:rsidR="00EF5648">
        <w:rPr>
          <w:bCs/>
          <w:sz w:val="24"/>
          <w:szCs w:val="24"/>
        </w:rPr>
        <w:t>О</w:t>
      </w:r>
      <w:r w:rsidR="00EF5648" w:rsidRPr="007F5F9B">
        <w:rPr>
          <w:bCs/>
          <w:sz w:val="24"/>
          <w:szCs w:val="24"/>
        </w:rPr>
        <w:t xml:space="preserve">тчисления по налогам и другим обязательным платежам в бюджет </w:t>
      </w:r>
      <w:r w:rsidR="00EF5648">
        <w:rPr>
          <w:bCs/>
          <w:sz w:val="24"/>
          <w:szCs w:val="24"/>
        </w:rPr>
        <w:t xml:space="preserve">в </w:t>
      </w:r>
      <w:r w:rsidR="00EF5648" w:rsidRPr="00F63556">
        <w:rPr>
          <w:bCs/>
          <w:sz w:val="24"/>
          <w:szCs w:val="24"/>
        </w:rPr>
        <w:t>период реализации проекта</w:t>
      </w:r>
      <w:r w:rsidR="00EF5648" w:rsidRPr="007F5F9B">
        <w:rPr>
          <w:bCs/>
          <w:sz w:val="24"/>
          <w:szCs w:val="24"/>
        </w:rPr>
        <w:t xml:space="preserve"> согласно финансово-экономической модели;</w:t>
      </w:r>
    </w:p>
    <w:p w14:paraId="2643980F" w14:textId="4FD7064D" w:rsidR="002D5684" w:rsidRPr="00647F5F" w:rsidRDefault="00DB0FB2" w:rsidP="002C3564">
      <w:pPr>
        <w:shd w:val="clear" w:color="auto" w:fill="FFFFFF"/>
        <w:tabs>
          <w:tab w:val="left" w:pos="142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t xml:space="preserve">- Создание </w:t>
      </w:r>
      <w:r w:rsidR="00EF5648">
        <w:rPr>
          <w:rFonts w:ascii="Times New Roman" w:eastAsia="Times New Roman" w:hAnsi="Times New Roman" w:cs="Times New Roman"/>
          <w:sz w:val="24"/>
          <w:szCs w:val="24"/>
        </w:rPr>
        <w:t>наибольшего количества новых</w:t>
      </w:r>
      <w:r w:rsidRPr="00647F5F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 (10 баллов);</w:t>
      </w:r>
    </w:p>
    <w:p w14:paraId="0ADBC6FD" w14:textId="7FB53D68" w:rsidR="00EF5648" w:rsidRDefault="00EF5648" w:rsidP="00EF5648">
      <w:pPr>
        <w:pStyle w:val="a3"/>
        <w:shd w:val="clear" w:color="auto" w:fill="FFFFFF"/>
        <w:tabs>
          <w:tab w:val="left" w:pos="142"/>
          <w:tab w:val="left" w:pos="1134"/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lang w:eastAsia="en-US"/>
        </w:rPr>
        <w:t xml:space="preserve">- Наибольшая сумма чистой прибыли за 5 (пяти) летний эксплуатационный период, согласно </w:t>
      </w:r>
      <w:r w:rsidRPr="007F5F9B">
        <w:rPr>
          <w:bCs/>
          <w:sz w:val="24"/>
          <w:szCs w:val="24"/>
        </w:rPr>
        <w:t>финансово-экономической модели</w:t>
      </w:r>
      <w:r w:rsidR="00695704">
        <w:rPr>
          <w:bCs/>
          <w:sz w:val="24"/>
          <w:szCs w:val="24"/>
        </w:rPr>
        <w:t xml:space="preserve"> </w:t>
      </w:r>
      <w:r w:rsidR="00695704" w:rsidRPr="00647F5F">
        <w:rPr>
          <w:sz w:val="24"/>
          <w:szCs w:val="24"/>
        </w:rPr>
        <w:t>(10 баллов)</w:t>
      </w:r>
      <w:r w:rsidRPr="007F5F9B">
        <w:rPr>
          <w:bCs/>
          <w:sz w:val="24"/>
          <w:szCs w:val="24"/>
        </w:rPr>
        <w:t>.</w:t>
      </w:r>
    </w:p>
    <w:p w14:paraId="414AEAAD" w14:textId="21C1CE60" w:rsidR="00DB0FB2" w:rsidRPr="00647F5F" w:rsidRDefault="0026590D" w:rsidP="002C3564">
      <w:pPr>
        <w:shd w:val="clear" w:color="auto" w:fill="FFFFFF"/>
        <w:tabs>
          <w:tab w:val="left" w:pos="142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финансового состояния – фактические показатели. Оценка на основании финансовой отчетности заявителя за предыдущие периоды</w:t>
      </w:r>
      <w:r w:rsidR="00DB0FB2" w:rsidRPr="00647F5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12ECF69F" w14:textId="22F186D4" w:rsidR="00DB0FB2" w:rsidRPr="00647F5F" w:rsidRDefault="00DB0FB2" w:rsidP="002C3564">
      <w:pPr>
        <w:shd w:val="clear" w:color="auto" w:fill="FFFFFF"/>
        <w:tabs>
          <w:tab w:val="left" w:pos="142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t>- Коэффициент налоговой нагрузки (</w:t>
      </w:r>
      <w:r w:rsidR="005B31C5" w:rsidRPr="00694C4D">
        <w:rPr>
          <w:rFonts w:ascii="Times New Roman" w:eastAsia="Times New Roman" w:hAnsi="Times New Roman" w:cs="Times New Roman"/>
          <w:sz w:val="24"/>
          <w:szCs w:val="24"/>
        </w:rPr>
        <w:t>1</w:t>
      </w:r>
      <w:r w:rsidR="008C6700" w:rsidRPr="00694C4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47F5F">
        <w:rPr>
          <w:rFonts w:ascii="Times New Roman" w:eastAsia="Times New Roman" w:hAnsi="Times New Roman" w:cs="Times New Roman"/>
          <w:sz w:val="24"/>
          <w:szCs w:val="24"/>
        </w:rPr>
        <w:t xml:space="preserve"> баллов). Отношение фактически уплаченных налогов (за прошлый год) к совокупному годовому доходу.</w:t>
      </w:r>
    </w:p>
    <w:p w14:paraId="48EDC411" w14:textId="00C4B3A4" w:rsidR="00DB0FB2" w:rsidRPr="00647F5F" w:rsidRDefault="00DB0FB2" w:rsidP="002C3564">
      <w:pPr>
        <w:shd w:val="clear" w:color="auto" w:fill="FFFFFF"/>
        <w:tabs>
          <w:tab w:val="left" w:pos="142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t>- Качество рабочих мест (15 баллов). Уровень средней ежемесячной заработной платы на одного работника в компании-заявителе.</w:t>
      </w:r>
    </w:p>
    <w:p w14:paraId="61EBC78A" w14:textId="0D25E647" w:rsidR="00DB0FB2" w:rsidRPr="00647F5F" w:rsidRDefault="00DB0FB2" w:rsidP="002C3564">
      <w:pPr>
        <w:shd w:val="clear" w:color="auto" w:fill="FFFFFF"/>
        <w:tabs>
          <w:tab w:val="left" w:pos="142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t>-</w:t>
      </w:r>
      <w:r w:rsidR="009101A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6590D" w:rsidRPr="00647F5F">
        <w:rPr>
          <w:rFonts w:ascii="Times New Roman" w:eastAsia="Times New Roman" w:hAnsi="Times New Roman" w:cs="Times New Roman"/>
          <w:sz w:val="24"/>
          <w:szCs w:val="24"/>
        </w:rPr>
        <w:t>Инвестиционная активность (10 баллов). Динамика обновления активов, выраженная через коэффициент роста стоимости основных средств за последний отчетный год</w:t>
      </w:r>
      <w:r w:rsidRPr="00647F5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0F3376" w14:textId="4FE906CD" w:rsidR="005B31C5" w:rsidRDefault="005B31C5" w:rsidP="002C3564">
      <w:pPr>
        <w:shd w:val="clear" w:color="auto" w:fill="FFFFFF"/>
        <w:tabs>
          <w:tab w:val="left" w:pos="142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t>-</w:t>
      </w:r>
      <w:r w:rsidR="009101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47F5F">
        <w:rPr>
          <w:rFonts w:ascii="Times New Roman" w:eastAsia="Times New Roman" w:hAnsi="Times New Roman" w:cs="Times New Roman"/>
          <w:sz w:val="24"/>
          <w:szCs w:val="24"/>
        </w:rPr>
        <w:t xml:space="preserve">Рентабельность продаж (ROS) (10 баллов). </w:t>
      </w:r>
      <w:r w:rsidR="0026590D" w:rsidRPr="00647F5F">
        <w:rPr>
          <w:rFonts w:ascii="Times New Roman" w:eastAsia="Times New Roman" w:hAnsi="Times New Roman" w:cs="Times New Roman"/>
          <w:sz w:val="24"/>
          <w:szCs w:val="24"/>
        </w:rPr>
        <w:t>Показатель эффективности операционной деятельности, определяемый как доля чистой прибыли в выручке компании</w:t>
      </w:r>
      <w:r w:rsidR="00550BD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5D72910" w14:textId="588E38B0" w:rsidR="00550BD2" w:rsidRPr="00647F5F" w:rsidRDefault="00550BD2" w:rsidP="002C3564">
      <w:pPr>
        <w:shd w:val="clear" w:color="auto" w:fill="FFFFFF"/>
        <w:tabs>
          <w:tab w:val="left" w:pos="142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647F5F">
        <w:rPr>
          <w:rFonts w:ascii="Times New Roman" w:eastAsia="Times New Roman" w:hAnsi="Times New Roman" w:cs="Times New Roman"/>
          <w:sz w:val="24"/>
          <w:szCs w:val="24"/>
        </w:rPr>
        <w:t xml:space="preserve">аибольший опыт работы в </w:t>
      </w:r>
      <w:r w:rsidR="00695704" w:rsidRPr="00694C4D">
        <w:rPr>
          <w:rFonts w:ascii="Times New Roman" w:eastAsia="Times New Roman" w:hAnsi="Times New Roman" w:cs="Times New Roman"/>
          <w:sz w:val="24"/>
          <w:szCs w:val="24"/>
        </w:rPr>
        <w:t xml:space="preserve">сфере </w:t>
      </w:r>
      <w:r w:rsidR="00B9092A" w:rsidRPr="00694C4D">
        <w:rPr>
          <w:rFonts w:ascii="Times New Roman" w:eastAsia="Times New Roman" w:hAnsi="Times New Roman" w:cs="Times New Roman"/>
          <w:sz w:val="24"/>
          <w:szCs w:val="24"/>
        </w:rPr>
        <w:t>электроэнергетики</w:t>
      </w:r>
      <w:r w:rsidR="00695704" w:rsidRPr="00694C4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94C4D">
        <w:rPr>
          <w:rFonts w:ascii="Times New Roman" w:eastAsia="Times New Roman" w:hAnsi="Times New Roman" w:cs="Times New Roman"/>
          <w:sz w:val="24"/>
          <w:szCs w:val="24"/>
        </w:rPr>
        <w:t xml:space="preserve">подтверждаемый </w:t>
      </w:r>
      <w:r w:rsidR="008C6700" w:rsidRPr="00694C4D">
        <w:rPr>
          <w:rFonts w:ascii="Times New Roman" w:eastAsia="Times New Roman" w:hAnsi="Times New Roman" w:cs="Times New Roman"/>
          <w:sz w:val="24"/>
          <w:szCs w:val="24"/>
        </w:rPr>
        <w:t>сведениями о ключевых специалистах Партнера, а также</w:t>
      </w:r>
      <w:r w:rsidR="008C6700" w:rsidRPr="008C6700">
        <w:rPr>
          <w:rFonts w:ascii="Times New Roman" w:eastAsia="Times New Roman" w:hAnsi="Times New Roman" w:cs="Times New Roman"/>
          <w:color w:val="EE0000"/>
          <w:sz w:val="24"/>
          <w:szCs w:val="24"/>
        </w:rPr>
        <w:t xml:space="preserve"> </w:t>
      </w:r>
      <w:r w:rsidRPr="00647F5F">
        <w:rPr>
          <w:rFonts w:ascii="Times New Roman" w:eastAsia="Times New Roman" w:hAnsi="Times New Roman" w:cs="Times New Roman"/>
          <w:sz w:val="24"/>
          <w:szCs w:val="24"/>
        </w:rPr>
        <w:t>актами приемки</w:t>
      </w:r>
      <w:r w:rsidR="00695704">
        <w:rPr>
          <w:rFonts w:ascii="Times New Roman" w:eastAsia="Times New Roman" w:hAnsi="Times New Roman" w:cs="Times New Roman"/>
          <w:sz w:val="24"/>
          <w:szCs w:val="24"/>
        </w:rPr>
        <w:t>/ввода</w:t>
      </w:r>
      <w:r w:rsidRPr="00647F5F">
        <w:rPr>
          <w:rFonts w:ascii="Times New Roman" w:eastAsia="Times New Roman" w:hAnsi="Times New Roman" w:cs="Times New Roman"/>
          <w:sz w:val="24"/>
          <w:szCs w:val="24"/>
        </w:rPr>
        <w:t xml:space="preserve"> объектов в эксплуатацию</w:t>
      </w:r>
      <w:r w:rsidR="00B102B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C6700" w:rsidRPr="00694C4D">
        <w:rPr>
          <w:rFonts w:ascii="Times New Roman" w:eastAsia="Times New Roman" w:hAnsi="Times New Roman" w:cs="Times New Roman"/>
          <w:sz w:val="24"/>
          <w:szCs w:val="24"/>
        </w:rPr>
        <w:t xml:space="preserve">в т.ч. со стороны </w:t>
      </w:r>
      <w:r w:rsidR="008C6700" w:rsidRPr="00694C4D">
        <w:rPr>
          <w:rFonts w:ascii="Times New Roman" w:hAnsi="Times New Roman" w:cs="Times New Roman"/>
          <w:sz w:val="24"/>
          <w:szCs w:val="24"/>
        </w:rPr>
        <w:t>подрядных или проектных организаций, привлекаемых к проекту</w:t>
      </w:r>
      <w:r w:rsidR="008C6700" w:rsidRPr="00694C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4C4D">
        <w:rPr>
          <w:rFonts w:ascii="Times New Roman" w:eastAsia="Times New Roman" w:hAnsi="Times New Roman" w:cs="Times New Roman"/>
          <w:sz w:val="24"/>
          <w:szCs w:val="24"/>
        </w:rPr>
        <w:t>(</w:t>
      </w:r>
      <w:r w:rsidR="008C6700" w:rsidRPr="00694C4D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694C4D">
        <w:rPr>
          <w:rFonts w:ascii="Times New Roman" w:eastAsia="Times New Roman" w:hAnsi="Times New Roman" w:cs="Times New Roman"/>
          <w:sz w:val="24"/>
          <w:szCs w:val="24"/>
        </w:rPr>
        <w:t xml:space="preserve"> балл</w:t>
      </w:r>
      <w:r w:rsidR="006E4B25" w:rsidRPr="00694C4D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694C4D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47E407F" w14:textId="274196B8" w:rsidR="00C56EDA" w:rsidRDefault="007F5F9B" w:rsidP="002C3564">
      <w:pPr>
        <w:pStyle w:val="a3"/>
        <w:shd w:val="clear" w:color="auto" w:fill="FFFFFF"/>
        <w:tabs>
          <w:tab w:val="left" w:pos="142"/>
          <w:tab w:val="left" w:pos="1134"/>
          <w:tab w:val="left" w:pos="1276"/>
        </w:tabs>
        <w:ind w:left="0" w:firstLine="709"/>
        <w:jc w:val="both"/>
        <w:rPr>
          <w:bCs/>
          <w:color w:val="auto"/>
          <w:sz w:val="24"/>
          <w:szCs w:val="24"/>
        </w:rPr>
      </w:pPr>
      <w:r w:rsidRPr="00647F5F">
        <w:rPr>
          <w:bCs/>
          <w:color w:val="auto"/>
          <w:sz w:val="24"/>
          <w:szCs w:val="24"/>
        </w:rPr>
        <w:t xml:space="preserve">5.10. </w:t>
      </w:r>
      <w:r w:rsidR="00433B89" w:rsidRPr="00647F5F">
        <w:rPr>
          <w:bCs/>
          <w:color w:val="auto"/>
          <w:sz w:val="24"/>
          <w:szCs w:val="24"/>
        </w:rPr>
        <w:t>П</w:t>
      </w:r>
      <w:r w:rsidRPr="00647F5F">
        <w:rPr>
          <w:bCs/>
          <w:color w:val="auto"/>
          <w:sz w:val="24"/>
          <w:szCs w:val="24"/>
        </w:rPr>
        <w:t>рисвоени</w:t>
      </w:r>
      <w:r w:rsidR="00433B89" w:rsidRPr="00647F5F">
        <w:rPr>
          <w:bCs/>
          <w:color w:val="auto"/>
          <w:sz w:val="24"/>
          <w:szCs w:val="24"/>
        </w:rPr>
        <w:t>е</w:t>
      </w:r>
      <w:r w:rsidRPr="00647F5F">
        <w:rPr>
          <w:bCs/>
          <w:color w:val="auto"/>
          <w:sz w:val="24"/>
          <w:szCs w:val="24"/>
        </w:rPr>
        <w:t xml:space="preserve"> баллов </w:t>
      </w:r>
      <w:r w:rsidR="00433B89" w:rsidRPr="00647F5F">
        <w:rPr>
          <w:bCs/>
          <w:color w:val="auto"/>
          <w:sz w:val="24"/>
          <w:szCs w:val="24"/>
        </w:rPr>
        <w:t xml:space="preserve">участникам конкурса </w:t>
      </w:r>
      <w:r w:rsidRPr="00647F5F">
        <w:rPr>
          <w:bCs/>
          <w:color w:val="auto"/>
          <w:sz w:val="24"/>
          <w:szCs w:val="24"/>
        </w:rPr>
        <w:t xml:space="preserve">осуществляются </w:t>
      </w:r>
      <w:r w:rsidR="0048071E" w:rsidRPr="00647F5F">
        <w:rPr>
          <w:bCs/>
          <w:color w:val="auto"/>
          <w:sz w:val="24"/>
          <w:szCs w:val="24"/>
        </w:rPr>
        <w:t>по таблице,</w:t>
      </w:r>
      <w:r w:rsidRPr="00647F5F">
        <w:rPr>
          <w:bCs/>
          <w:color w:val="auto"/>
          <w:sz w:val="24"/>
          <w:szCs w:val="24"/>
        </w:rPr>
        <w:t xml:space="preserve"> приведенной ниже</w:t>
      </w:r>
      <w:r w:rsidR="00C56EDA" w:rsidRPr="00647F5F">
        <w:rPr>
          <w:bCs/>
          <w:color w:val="auto"/>
          <w:sz w:val="24"/>
          <w:szCs w:val="24"/>
        </w:rPr>
        <w:t>:</w:t>
      </w:r>
    </w:p>
    <w:p w14:paraId="4A4F9F3C" w14:textId="77777777" w:rsidR="00753E51" w:rsidRPr="00753E51" w:rsidRDefault="00753E51" w:rsidP="002C3564">
      <w:pPr>
        <w:pStyle w:val="a3"/>
        <w:shd w:val="clear" w:color="auto" w:fill="FFFFFF"/>
        <w:tabs>
          <w:tab w:val="left" w:pos="142"/>
          <w:tab w:val="left" w:pos="1134"/>
          <w:tab w:val="left" w:pos="1276"/>
        </w:tabs>
        <w:ind w:left="0" w:firstLine="709"/>
        <w:jc w:val="both"/>
        <w:rPr>
          <w:bCs/>
          <w:color w:val="auto"/>
          <w:sz w:val="18"/>
          <w:szCs w:val="18"/>
        </w:rPr>
      </w:pPr>
    </w:p>
    <w:tbl>
      <w:tblPr>
        <w:tblStyle w:val="a5"/>
        <w:tblW w:w="9667" w:type="dxa"/>
        <w:tblLook w:val="04A0" w:firstRow="1" w:lastRow="0" w:firstColumn="1" w:lastColumn="0" w:noHBand="0" w:noVBand="1"/>
      </w:tblPr>
      <w:tblGrid>
        <w:gridCol w:w="562"/>
        <w:gridCol w:w="6265"/>
        <w:gridCol w:w="1949"/>
        <w:gridCol w:w="891"/>
      </w:tblGrid>
      <w:tr w:rsidR="00647F5F" w:rsidRPr="00872B6C" w14:paraId="7E17A443" w14:textId="77777777" w:rsidTr="006E4B25">
        <w:trPr>
          <w:trHeight w:val="511"/>
          <w:tblHeader/>
        </w:trPr>
        <w:tc>
          <w:tcPr>
            <w:tcW w:w="562" w:type="dxa"/>
            <w:vAlign w:val="center"/>
          </w:tcPr>
          <w:p w14:paraId="41F27946" w14:textId="0FE3649A" w:rsidR="005B31C5" w:rsidRPr="00872B6C" w:rsidRDefault="005B31C5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/>
                <w:color w:val="auto"/>
                <w:sz w:val="22"/>
                <w:szCs w:val="22"/>
              </w:rPr>
            </w:pPr>
            <w:r w:rsidRPr="00872B6C">
              <w:rPr>
                <w:b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6265" w:type="dxa"/>
            <w:vAlign w:val="center"/>
          </w:tcPr>
          <w:p w14:paraId="0E234D79" w14:textId="2197125B" w:rsidR="005B31C5" w:rsidRPr="00872B6C" w:rsidRDefault="005B31C5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/>
                <w:color w:val="auto"/>
                <w:sz w:val="22"/>
                <w:szCs w:val="22"/>
              </w:rPr>
            </w:pPr>
            <w:r w:rsidRPr="00872B6C">
              <w:rPr>
                <w:b/>
                <w:color w:val="auto"/>
                <w:sz w:val="22"/>
                <w:szCs w:val="22"/>
              </w:rPr>
              <w:t>Критерий</w:t>
            </w:r>
          </w:p>
        </w:tc>
        <w:tc>
          <w:tcPr>
            <w:tcW w:w="1949" w:type="dxa"/>
            <w:vAlign w:val="center"/>
          </w:tcPr>
          <w:p w14:paraId="7B5FC2AA" w14:textId="78760C17" w:rsidR="005B31C5" w:rsidRPr="00872B6C" w:rsidRDefault="005B31C5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/>
                <w:color w:val="auto"/>
                <w:sz w:val="22"/>
                <w:szCs w:val="22"/>
              </w:rPr>
            </w:pPr>
            <w:r w:rsidRPr="00872B6C">
              <w:rPr>
                <w:b/>
                <w:color w:val="auto"/>
                <w:sz w:val="22"/>
                <w:szCs w:val="22"/>
              </w:rPr>
              <w:t>Блок</w:t>
            </w:r>
          </w:p>
        </w:tc>
        <w:tc>
          <w:tcPr>
            <w:tcW w:w="891" w:type="dxa"/>
            <w:vAlign w:val="center"/>
          </w:tcPr>
          <w:p w14:paraId="23BBFE4D" w14:textId="7507A3A7" w:rsidR="005B31C5" w:rsidRPr="00872B6C" w:rsidRDefault="005B31C5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/>
                <w:color w:val="auto"/>
                <w:sz w:val="22"/>
                <w:szCs w:val="22"/>
              </w:rPr>
            </w:pPr>
            <w:r w:rsidRPr="00872B6C">
              <w:rPr>
                <w:b/>
                <w:color w:val="auto"/>
                <w:sz w:val="22"/>
                <w:szCs w:val="22"/>
              </w:rPr>
              <w:t>Макс. балл</w:t>
            </w:r>
          </w:p>
        </w:tc>
      </w:tr>
      <w:tr w:rsidR="00550BD2" w:rsidRPr="00872B6C" w14:paraId="360FFD62" w14:textId="77777777" w:rsidTr="006E4B25">
        <w:trPr>
          <w:trHeight w:val="511"/>
        </w:trPr>
        <w:tc>
          <w:tcPr>
            <w:tcW w:w="562" w:type="dxa"/>
            <w:vAlign w:val="center"/>
          </w:tcPr>
          <w:p w14:paraId="6C05ABCD" w14:textId="7C3C28BA" w:rsidR="00550BD2" w:rsidRPr="00872B6C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6265" w:type="dxa"/>
            <w:vAlign w:val="center"/>
          </w:tcPr>
          <w:p w14:paraId="309CD547" w14:textId="135C1439" w:rsidR="00550BD2" w:rsidRPr="00872B6C" w:rsidRDefault="006E4B25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both"/>
              <w:rPr>
                <w:bCs/>
                <w:color w:val="auto"/>
                <w:sz w:val="22"/>
                <w:szCs w:val="22"/>
              </w:rPr>
            </w:pPr>
            <w:r>
              <w:rPr>
                <w:b/>
                <w:i/>
                <w:iCs/>
                <w:color w:val="auto"/>
                <w:sz w:val="22"/>
                <w:szCs w:val="22"/>
              </w:rPr>
              <w:t>Объем</w:t>
            </w:r>
            <w:r w:rsidR="00550BD2" w:rsidRPr="00872B6C">
              <w:rPr>
                <w:b/>
                <w:i/>
                <w:iCs/>
                <w:color w:val="auto"/>
                <w:sz w:val="22"/>
                <w:szCs w:val="22"/>
              </w:rPr>
              <w:t xml:space="preserve"> инвестиций в Проект</w:t>
            </w:r>
            <w:r>
              <w:rPr>
                <w:b/>
                <w:i/>
                <w:iCs/>
                <w:color w:val="auto"/>
                <w:sz w:val="22"/>
                <w:szCs w:val="22"/>
              </w:rPr>
              <w:t xml:space="preserve"> - н</w:t>
            </w:r>
            <w:r w:rsidR="00550BD2" w:rsidRPr="00872B6C">
              <w:rPr>
                <w:b/>
                <w:i/>
                <w:iCs/>
                <w:color w:val="auto"/>
                <w:sz w:val="22"/>
                <w:szCs w:val="22"/>
              </w:rPr>
              <w:t xml:space="preserve">е </w:t>
            </w:r>
            <w:r>
              <w:rPr>
                <w:b/>
                <w:i/>
                <w:iCs/>
                <w:color w:val="auto"/>
                <w:sz w:val="22"/>
                <w:szCs w:val="22"/>
              </w:rPr>
              <w:t>более</w:t>
            </w:r>
            <w:r w:rsidR="00550BD2" w:rsidRPr="00872B6C">
              <w:rPr>
                <w:b/>
                <w:i/>
                <w:iCs/>
                <w:color w:val="auto"/>
                <w:sz w:val="22"/>
                <w:szCs w:val="22"/>
              </w:rPr>
              <w:t xml:space="preserve"> </w:t>
            </w:r>
            <w:r>
              <w:rPr>
                <w:b/>
                <w:i/>
                <w:iCs/>
                <w:color w:val="auto"/>
                <w:sz w:val="22"/>
                <w:szCs w:val="22"/>
              </w:rPr>
              <w:t>3</w:t>
            </w:r>
            <w:r w:rsidR="00550BD2" w:rsidRPr="00872B6C">
              <w:rPr>
                <w:b/>
                <w:i/>
                <w:iCs/>
                <w:color w:val="auto"/>
                <w:sz w:val="22"/>
                <w:szCs w:val="22"/>
              </w:rPr>
              <w:t>00 000 000 (</w:t>
            </w:r>
            <w:r>
              <w:rPr>
                <w:b/>
                <w:i/>
                <w:iCs/>
                <w:color w:val="auto"/>
                <w:sz w:val="22"/>
                <w:szCs w:val="22"/>
              </w:rPr>
              <w:t>три</w:t>
            </w:r>
            <w:r w:rsidR="00550BD2" w:rsidRPr="00872B6C">
              <w:rPr>
                <w:b/>
                <w:i/>
                <w:iCs/>
                <w:color w:val="auto"/>
                <w:sz w:val="22"/>
                <w:szCs w:val="22"/>
              </w:rPr>
              <w:t xml:space="preserve">ста миллионов) тенге </w:t>
            </w:r>
          </w:p>
        </w:tc>
        <w:tc>
          <w:tcPr>
            <w:tcW w:w="1949" w:type="dxa"/>
            <w:vAlign w:val="center"/>
          </w:tcPr>
          <w:p w14:paraId="0BAEDDBD" w14:textId="7FAE392C" w:rsidR="00550BD2" w:rsidRPr="00872B6C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Cs/>
                <w:color w:val="auto"/>
                <w:sz w:val="22"/>
                <w:szCs w:val="22"/>
              </w:rPr>
            </w:pPr>
            <w:r w:rsidRPr="00872B6C">
              <w:rPr>
                <w:bCs/>
                <w:color w:val="auto"/>
                <w:sz w:val="22"/>
                <w:szCs w:val="22"/>
              </w:rPr>
              <w:t>ФЭМ</w:t>
            </w:r>
          </w:p>
        </w:tc>
        <w:tc>
          <w:tcPr>
            <w:tcW w:w="891" w:type="dxa"/>
            <w:vAlign w:val="center"/>
          </w:tcPr>
          <w:p w14:paraId="4E7D4013" w14:textId="0D93DAC3" w:rsidR="00550BD2" w:rsidRPr="00872B6C" w:rsidRDefault="006E4B25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10</w:t>
            </w:r>
          </w:p>
        </w:tc>
      </w:tr>
      <w:tr w:rsidR="00550BD2" w:rsidRPr="00872B6C" w14:paraId="0440539F" w14:textId="77777777" w:rsidTr="006E4B25">
        <w:trPr>
          <w:trHeight w:val="779"/>
        </w:trPr>
        <w:tc>
          <w:tcPr>
            <w:tcW w:w="562" w:type="dxa"/>
            <w:vAlign w:val="center"/>
          </w:tcPr>
          <w:p w14:paraId="1E786255" w14:textId="2AF3691F" w:rsidR="00550BD2" w:rsidRPr="00872B6C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6265" w:type="dxa"/>
            <w:vAlign w:val="center"/>
          </w:tcPr>
          <w:p w14:paraId="0B612688" w14:textId="301E8062" w:rsidR="00550BD2" w:rsidRPr="00872B6C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both"/>
              <w:rPr>
                <w:b/>
                <w:i/>
                <w:iCs/>
                <w:color w:val="auto"/>
                <w:sz w:val="22"/>
                <w:szCs w:val="22"/>
              </w:rPr>
            </w:pPr>
            <w:r w:rsidRPr="00872B6C">
              <w:rPr>
                <w:bCs/>
                <w:color w:val="auto"/>
                <w:sz w:val="22"/>
                <w:szCs w:val="22"/>
              </w:rPr>
              <w:t>Наибольшее количество будущих отчислений по налогам и другим обязательным платежам в бюджет в период реализации проекта (</w:t>
            </w:r>
            <w:r w:rsidR="006E4B25">
              <w:rPr>
                <w:bCs/>
                <w:color w:val="auto"/>
                <w:sz w:val="22"/>
                <w:szCs w:val="22"/>
              </w:rPr>
              <w:t>п</w:t>
            </w:r>
            <w:r w:rsidRPr="00872B6C">
              <w:rPr>
                <w:bCs/>
                <w:color w:val="auto"/>
                <w:sz w:val="22"/>
                <w:szCs w:val="22"/>
              </w:rPr>
              <w:t xml:space="preserve">рогнозные </w:t>
            </w:r>
            <w:r w:rsidR="006E4B25">
              <w:rPr>
                <w:bCs/>
                <w:color w:val="auto"/>
                <w:sz w:val="22"/>
                <w:szCs w:val="22"/>
              </w:rPr>
              <w:t>данные</w:t>
            </w:r>
            <w:r w:rsidRPr="00872B6C">
              <w:rPr>
                <w:bCs/>
                <w:color w:val="auto"/>
                <w:sz w:val="22"/>
                <w:szCs w:val="22"/>
              </w:rPr>
              <w:t>)</w:t>
            </w:r>
          </w:p>
        </w:tc>
        <w:tc>
          <w:tcPr>
            <w:tcW w:w="1949" w:type="dxa"/>
            <w:vAlign w:val="center"/>
          </w:tcPr>
          <w:p w14:paraId="290FE61B" w14:textId="37776734" w:rsidR="00550BD2" w:rsidRPr="00872B6C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Cs/>
                <w:color w:val="auto"/>
                <w:sz w:val="22"/>
                <w:szCs w:val="22"/>
              </w:rPr>
            </w:pPr>
            <w:r w:rsidRPr="00872B6C">
              <w:rPr>
                <w:bCs/>
                <w:color w:val="auto"/>
                <w:sz w:val="22"/>
                <w:szCs w:val="22"/>
              </w:rPr>
              <w:t>ФЭМ</w:t>
            </w:r>
          </w:p>
        </w:tc>
        <w:tc>
          <w:tcPr>
            <w:tcW w:w="891" w:type="dxa"/>
            <w:vAlign w:val="center"/>
          </w:tcPr>
          <w:p w14:paraId="61FB6436" w14:textId="7ABF13EC" w:rsidR="00550BD2" w:rsidRPr="00872B6C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Cs/>
                <w:color w:val="auto"/>
                <w:sz w:val="22"/>
                <w:szCs w:val="22"/>
              </w:rPr>
            </w:pPr>
            <w:r w:rsidRPr="00872B6C">
              <w:rPr>
                <w:bCs/>
                <w:color w:val="auto"/>
                <w:sz w:val="22"/>
                <w:szCs w:val="22"/>
              </w:rPr>
              <w:t>15</w:t>
            </w:r>
          </w:p>
        </w:tc>
      </w:tr>
      <w:tr w:rsidR="00550BD2" w:rsidRPr="00872B6C" w14:paraId="5DE393A3" w14:textId="77777777" w:rsidTr="006E4B25">
        <w:trPr>
          <w:trHeight w:val="511"/>
        </w:trPr>
        <w:tc>
          <w:tcPr>
            <w:tcW w:w="562" w:type="dxa"/>
            <w:vAlign w:val="center"/>
          </w:tcPr>
          <w:p w14:paraId="32D4B2BC" w14:textId="5714A659" w:rsidR="00550BD2" w:rsidRPr="00872B6C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6265" w:type="dxa"/>
            <w:vAlign w:val="center"/>
          </w:tcPr>
          <w:p w14:paraId="24D9A413" w14:textId="77DF2DEC" w:rsidR="00550BD2" w:rsidRPr="00872B6C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both"/>
              <w:rPr>
                <w:bCs/>
                <w:color w:val="auto"/>
                <w:sz w:val="22"/>
                <w:szCs w:val="22"/>
              </w:rPr>
            </w:pPr>
            <w:r w:rsidRPr="00872B6C">
              <w:rPr>
                <w:bCs/>
                <w:color w:val="auto"/>
                <w:sz w:val="22"/>
                <w:szCs w:val="22"/>
                <w:lang w:eastAsia="en-US"/>
              </w:rPr>
              <w:t>Наибольш</w:t>
            </w:r>
            <w:r w:rsidR="006E4B25">
              <w:rPr>
                <w:bCs/>
                <w:color w:val="auto"/>
                <w:sz w:val="22"/>
                <w:szCs w:val="22"/>
                <w:lang w:eastAsia="en-US"/>
              </w:rPr>
              <w:t>ая</w:t>
            </w:r>
            <w:r w:rsidRPr="00872B6C">
              <w:rPr>
                <w:bCs/>
                <w:color w:val="auto"/>
                <w:sz w:val="22"/>
                <w:szCs w:val="22"/>
                <w:lang w:eastAsia="en-US"/>
              </w:rPr>
              <w:t xml:space="preserve"> сумм</w:t>
            </w:r>
            <w:r w:rsidR="006E4B25">
              <w:rPr>
                <w:bCs/>
                <w:color w:val="auto"/>
                <w:sz w:val="22"/>
                <w:szCs w:val="22"/>
                <w:lang w:eastAsia="en-US"/>
              </w:rPr>
              <w:t>а</w:t>
            </w:r>
            <w:r w:rsidRPr="00872B6C">
              <w:rPr>
                <w:bCs/>
                <w:color w:val="auto"/>
                <w:sz w:val="22"/>
                <w:szCs w:val="22"/>
                <w:lang w:eastAsia="en-US"/>
              </w:rPr>
              <w:t xml:space="preserve"> чистой прибыли </w:t>
            </w:r>
            <w:r w:rsidRPr="00872B6C">
              <w:rPr>
                <w:bCs/>
                <w:color w:val="auto"/>
                <w:sz w:val="22"/>
                <w:szCs w:val="22"/>
              </w:rPr>
              <w:t>эксплуатационного периода (прогнозная прибыль)</w:t>
            </w:r>
          </w:p>
        </w:tc>
        <w:tc>
          <w:tcPr>
            <w:tcW w:w="1949" w:type="dxa"/>
            <w:vAlign w:val="center"/>
          </w:tcPr>
          <w:p w14:paraId="4C783535" w14:textId="47611FBA" w:rsidR="00550BD2" w:rsidRPr="00872B6C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Cs/>
                <w:color w:val="auto"/>
                <w:sz w:val="22"/>
                <w:szCs w:val="22"/>
              </w:rPr>
            </w:pPr>
            <w:r w:rsidRPr="00872B6C">
              <w:rPr>
                <w:bCs/>
                <w:color w:val="auto"/>
                <w:sz w:val="22"/>
                <w:szCs w:val="22"/>
              </w:rPr>
              <w:t>ФЭМ</w:t>
            </w:r>
          </w:p>
        </w:tc>
        <w:tc>
          <w:tcPr>
            <w:tcW w:w="891" w:type="dxa"/>
            <w:vAlign w:val="center"/>
          </w:tcPr>
          <w:p w14:paraId="3A9E16F5" w14:textId="740AED59" w:rsidR="00550BD2" w:rsidRPr="00872B6C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Cs/>
                <w:color w:val="auto"/>
                <w:sz w:val="22"/>
                <w:szCs w:val="22"/>
              </w:rPr>
            </w:pPr>
            <w:r w:rsidRPr="00872B6C">
              <w:rPr>
                <w:bCs/>
                <w:color w:val="auto"/>
                <w:sz w:val="22"/>
                <w:szCs w:val="22"/>
              </w:rPr>
              <w:t>10</w:t>
            </w:r>
          </w:p>
        </w:tc>
      </w:tr>
      <w:tr w:rsidR="00550BD2" w:rsidRPr="00872B6C" w14:paraId="0AB974D6" w14:textId="77777777" w:rsidTr="006E4B25">
        <w:trPr>
          <w:trHeight w:val="511"/>
        </w:trPr>
        <w:tc>
          <w:tcPr>
            <w:tcW w:w="562" w:type="dxa"/>
            <w:vAlign w:val="center"/>
          </w:tcPr>
          <w:p w14:paraId="7DD61874" w14:textId="4E3E873D" w:rsidR="00550BD2" w:rsidRPr="00872B6C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6265" w:type="dxa"/>
            <w:vAlign w:val="center"/>
          </w:tcPr>
          <w:p w14:paraId="19752835" w14:textId="29325731" w:rsidR="00550BD2" w:rsidRPr="00872B6C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both"/>
              <w:rPr>
                <w:bCs/>
                <w:color w:val="auto"/>
                <w:sz w:val="22"/>
                <w:szCs w:val="22"/>
              </w:rPr>
            </w:pPr>
            <w:r w:rsidRPr="00872B6C">
              <w:rPr>
                <w:bCs/>
                <w:color w:val="auto"/>
                <w:sz w:val="22"/>
                <w:szCs w:val="22"/>
              </w:rPr>
              <w:t>Наибольше</w:t>
            </w:r>
            <w:r w:rsidR="006E4B25">
              <w:rPr>
                <w:bCs/>
                <w:color w:val="auto"/>
                <w:sz w:val="22"/>
                <w:szCs w:val="22"/>
              </w:rPr>
              <w:t>е</w:t>
            </w:r>
            <w:r w:rsidRPr="00872B6C">
              <w:rPr>
                <w:bCs/>
                <w:color w:val="auto"/>
                <w:sz w:val="22"/>
                <w:szCs w:val="22"/>
              </w:rPr>
              <w:t xml:space="preserve"> количеств</w:t>
            </w:r>
            <w:r w:rsidR="006E4B25">
              <w:rPr>
                <w:bCs/>
                <w:color w:val="auto"/>
                <w:sz w:val="22"/>
                <w:szCs w:val="22"/>
              </w:rPr>
              <w:t>о</w:t>
            </w:r>
            <w:r w:rsidRPr="00872B6C">
              <w:rPr>
                <w:bCs/>
                <w:color w:val="auto"/>
                <w:sz w:val="22"/>
                <w:szCs w:val="22"/>
              </w:rPr>
              <w:t xml:space="preserve"> рабочих мест в период реализации проекта (социальная эффективность)</w:t>
            </w:r>
          </w:p>
        </w:tc>
        <w:tc>
          <w:tcPr>
            <w:tcW w:w="1949" w:type="dxa"/>
            <w:vAlign w:val="center"/>
          </w:tcPr>
          <w:p w14:paraId="3E943BB7" w14:textId="58DC1C5E" w:rsidR="00550BD2" w:rsidRPr="00872B6C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Cs/>
                <w:color w:val="auto"/>
                <w:sz w:val="22"/>
                <w:szCs w:val="22"/>
              </w:rPr>
            </w:pPr>
            <w:r w:rsidRPr="00872B6C">
              <w:rPr>
                <w:bCs/>
                <w:color w:val="auto"/>
                <w:sz w:val="22"/>
                <w:szCs w:val="22"/>
              </w:rPr>
              <w:t>ФЭМ</w:t>
            </w:r>
          </w:p>
        </w:tc>
        <w:tc>
          <w:tcPr>
            <w:tcW w:w="891" w:type="dxa"/>
            <w:vAlign w:val="center"/>
          </w:tcPr>
          <w:p w14:paraId="57C3B9BD" w14:textId="0F3918C5" w:rsidR="00550BD2" w:rsidRPr="00872B6C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Cs/>
                <w:color w:val="auto"/>
                <w:sz w:val="22"/>
                <w:szCs w:val="22"/>
              </w:rPr>
            </w:pPr>
            <w:r w:rsidRPr="00872B6C">
              <w:rPr>
                <w:bCs/>
                <w:color w:val="auto"/>
                <w:sz w:val="22"/>
                <w:szCs w:val="22"/>
              </w:rPr>
              <w:t>10</w:t>
            </w:r>
          </w:p>
        </w:tc>
      </w:tr>
      <w:tr w:rsidR="006E4B25" w:rsidRPr="00872B6C" w14:paraId="057F374D" w14:textId="77777777" w:rsidTr="006E4B25">
        <w:trPr>
          <w:trHeight w:val="92"/>
        </w:trPr>
        <w:tc>
          <w:tcPr>
            <w:tcW w:w="562" w:type="dxa"/>
            <w:vAlign w:val="center"/>
          </w:tcPr>
          <w:p w14:paraId="7425E66F" w14:textId="77777777" w:rsidR="006E4B25" w:rsidRPr="006E4B25" w:rsidRDefault="006E4B25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6265" w:type="dxa"/>
            <w:vAlign w:val="center"/>
          </w:tcPr>
          <w:p w14:paraId="6D063339" w14:textId="77777777" w:rsidR="006E4B25" w:rsidRPr="006E4B25" w:rsidRDefault="006E4B25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both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49" w:type="dxa"/>
            <w:vAlign w:val="center"/>
          </w:tcPr>
          <w:p w14:paraId="21E7F823" w14:textId="77777777" w:rsidR="006E4B25" w:rsidRPr="006E4B25" w:rsidRDefault="006E4B25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891" w:type="dxa"/>
            <w:vAlign w:val="center"/>
          </w:tcPr>
          <w:p w14:paraId="5B2715E1" w14:textId="77777777" w:rsidR="006E4B25" w:rsidRPr="006E4B25" w:rsidRDefault="006E4B25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</w:tr>
      <w:tr w:rsidR="00550BD2" w:rsidRPr="00872B6C" w14:paraId="1BE2D26D" w14:textId="77777777" w:rsidTr="006E4B25">
        <w:trPr>
          <w:trHeight w:val="511"/>
        </w:trPr>
        <w:tc>
          <w:tcPr>
            <w:tcW w:w="562" w:type="dxa"/>
            <w:vAlign w:val="center"/>
          </w:tcPr>
          <w:p w14:paraId="4818836E" w14:textId="4FD70002" w:rsidR="00550BD2" w:rsidRPr="00872B6C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6265" w:type="dxa"/>
            <w:vAlign w:val="center"/>
          </w:tcPr>
          <w:p w14:paraId="6F76E096" w14:textId="1C77F025" w:rsidR="00550BD2" w:rsidRPr="00872B6C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both"/>
              <w:rPr>
                <w:bCs/>
                <w:color w:val="auto"/>
                <w:sz w:val="22"/>
                <w:szCs w:val="22"/>
              </w:rPr>
            </w:pPr>
            <w:r w:rsidRPr="00872B6C">
              <w:rPr>
                <w:bCs/>
                <w:color w:val="auto"/>
                <w:sz w:val="22"/>
                <w:szCs w:val="22"/>
              </w:rPr>
              <w:t>Наибольшая доля налогов в обороте компании за прошлый год (налоговая нагрузка</w:t>
            </w:r>
            <w:r w:rsidRPr="00872B6C">
              <w:rPr>
                <w:bCs/>
                <w:color w:val="auto"/>
                <w:sz w:val="22"/>
                <w:szCs w:val="22"/>
                <w:lang w:val="kk-KZ"/>
              </w:rPr>
              <w:t>)</w:t>
            </w:r>
          </w:p>
        </w:tc>
        <w:tc>
          <w:tcPr>
            <w:tcW w:w="1949" w:type="dxa"/>
            <w:vAlign w:val="center"/>
          </w:tcPr>
          <w:p w14:paraId="3E92BB3A" w14:textId="40448638" w:rsidR="00550BD2" w:rsidRPr="00872B6C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Cs/>
                <w:color w:val="auto"/>
                <w:sz w:val="22"/>
                <w:szCs w:val="22"/>
              </w:rPr>
            </w:pPr>
            <w:r w:rsidRPr="00872B6C">
              <w:rPr>
                <w:bCs/>
                <w:color w:val="auto"/>
                <w:sz w:val="22"/>
                <w:szCs w:val="22"/>
              </w:rPr>
              <w:t>Отчетность</w:t>
            </w:r>
          </w:p>
        </w:tc>
        <w:tc>
          <w:tcPr>
            <w:tcW w:w="891" w:type="dxa"/>
            <w:vAlign w:val="center"/>
          </w:tcPr>
          <w:p w14:paraId="1E2566BB" w14:textId="1A74EA5F" w:rsidR="00550BD2" w:rsidRPr="00872B6C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Cs/>
                <w:color w:val="auto"/>
                <w:sz w:val="22"/>
                <w:szCs w:val="22"/>
              </w:rPr>
            </w:pPr>
            <w:r w:rsidRPr="00694C4D">
              <w:rPr>
                <w:bCs/>
                <w:color w:val="auto"/>
                <w:sz w:val="22"/>
                <w:szCs w:val="22"/>
              </w:rPr>
              <w:t>1</w:t>
            </w:r>
            <w:r w:rsidR="008C6700" w:rsidRPr="00694C4D">
              <w:rPr>
                <w:bCs/>
                <w:color w:val="auto"/>
                <w:sz w:val="22"/>
                <w:szCs w:val="22"/>
              </w:rPr>
              <w:t>0</w:t>
            </w:r>
          </w:p>
        </w:tc>
      </w:tr>
      <w:tr w:rsidR="00550BD2" w:rsidRPr="00872B6C" w14:paraId="2627BC8E" w14:textId="77777777" w:rsidTr="006E4B25">
        <w:trPr>
          <w:trHeight w:val="523"/>
        </w:trPr>
        <w:tc>
          <w:tcPr>
            <w:tcW w:w="562" w:type="dxa"/>
            <w:vAlign w:val="center"/>
          </w:tcPr>
          <w:p w14:paraId="4F7F7CC0" w14:textId="06282632" w:rsidR="00550BD2" w:rsidRPr="00872B6C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6265" w:type="dxa"/>
            <w:vAlign w:val="center"/>
          </w:tcPr>
          <w:p w14:paraId="68E1B122" w14:textId="2152C662" w:rsidR="00550BD2" w:rsidRPr="00872B6C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both"/>
              <w:rPr>
                <w:bCs/>
                <w:color w:val="auto"/>
                <w:sz w:val="22"/>
                <w:szCs w:val="22"/>
                <w:lang w:val="kk-KZ"/>
              </w:rPr>
            </w:pPr>
            <w:r w:rsidRPr="00872B6C">
              <w:rPr>
                <w:bCs/>
                <w:color w:val="auto"/>
                <w:sz w:val="22"/>
                <w:szCs w:val="22"/>
                <w:lang w:val="kk-KZ"/>
              </w:rPr>
              <w:t>Наибольшая средняя зарплата по компании (</w:t>
            </w:r>
            <w:r w:rsidRPr="00872B6C">
              <w:rPr>
                <w:bCs/>
                <w:color w:val="auto"/>
                <w:sz w:val="22"/>
                <w:szCs w:val="22"/>
              </w:rPr>
              <w:t>качество рабочих мест)</w:t>
            </w:r>
          </w:p>
        </w:tc>
        <w:tc>
          <w:tcPr>
            <w:tcW w:w="1949" w:type="dxa"/>
            <w:vAlign w:val="center"/>
          </w:tcPr>
          <w:p w14:paraId="355547F5" w14:textId="7F916D3F" w:rsidR="00550BD2" w:rsidRPr="00872B6C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Cs/>
                <w:color w:val="auto"/>
                <w:sz w:val="22"/>
                <w:szCs w:val="22"/>
              </w:rPr>
            </w:pPr>
            <w:r w:rsidRPr="00872B6C">
              <w:rPr>
                <w:bCs/>
                <w:color w:val="auto"/>
                <w:sz w:val="22"/>
                <w:szCs w:val="22"/>
              </w:rPr>
              <w:t>Отчетность</w:t>
            </w:r>
          </w:p>
        </w:tc>
        <w:tc>
          <w:tcPr>
            <w:tcW w:w="891" w:type="dxa"/>
            <w:vAlign w:val="center"/>
          </w:tcPr>
          <w:p w14:paraId="23B65D58" w14:textId="09190D51" w:rsidR="00550BD2" w:rsidRPr="00872B6C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Cs/>
                <w:color w:val="auto"/>
                <w:sz w:val="22"/>
                <w:szCs w:val="22"/>
              </w:rPr>
            </w:pPr>
            <w:r w:rsidRPr="00872B6C">
              <w:rPr>
                <w:bCs/>
                <w:color w:val="auto"/>
                <w:sz w:val="22"/>
                <w:szCs w:val="22"/>
              </w:rPr>
              <w:t>15</w:t>
            </w:r>
          </w:p>
        </w:tc>
      </w:tr>
      <w:tr w:rsidR="00550BD2" w:rsidRPr="00872B6C" w14:paraId="2D681BD2" w14:textId="77777777" w:rsidTr="006E4B25">
        <w:trPr>
          <w:trHeight w:val="511"/>
        </w:trPr>
        <w:tc>
          <w:tcPr>
            <w:tcW w:w="562" w:type="dxa"/>
            <w:vAlign w:val="center"/>
          </w:tcPr>
          <w:p w14:paraId="5F42BE6C" w14:textId="4D4DFAFE" w:rsidR="00550BD2" w:rsidRPr="00872B6C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6265" w:type="dxa"/>
            <w:vAlign w:val="center"/>
          </w:tcPr>
          <w:p w14:paraId="1E902B79" w14:textId="2120809E" w:rsidR="00550BD2" w:rsidRPr="00872B6C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both"/>
              <w:rPr>
                <w:bCs/>
                <w:color w:val="auto"/>
                <w:sz w:val="22"/>
                <w:szCs w:val="22"/>
                <w:lang w:val="kk-KZ"/>
              </w:rPr>
            </w:pPr>
            <w:r w:rsidRPr="00872B6C">
              <w:rPr>
                <w:bCs/>
                <w:color w:val="auto"/>
                <w:sz w:val="22"/>
                <w:szCs w:val="22"/>
              </w:rPr>
              <w:t>Наибольший вклад компании в основные средства за прошлый год (Инвестиционная активность)</w:t>
            </w:r>
          </w:p>
        </w:tc>
        <w:tc>
          <w:tcPr>
            <w:tcW w:w="1949" w:type="dxa"/>
            <w:vAlign w:val="center"/>
          </w:tcPr>
          <w:p w14:paraId="1BE08C90" w14:textId="76F2FCF8" w:rsidR="00550BD2" w:rsidRPr="00872B6C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Cs/>
                <w:color w:val="auto"/>
                <w:sz w:val="22"/>
                <w:szCs w:val="22"/>
              </w:rPr>
            </w:pPr>
            <w:r w:rsidRPr="00872B6C">
              <w:rPr>
                <w:bCs/>
                <w:color w:val="auto"/>
                <w:sz w:val="22"/>
                <w:szCs w:val="22"/>
              </w:rPr>
              <w:t>Отчетность</w:t>
            </w:r>
          </w:p>
        </w:tc>
        <w:tc>
          <w:tcPr>
            <w:tcW w:w="891" w:type="dxa"/>
            <w:vAlign w:val="center"/>
          </w:tcPr>
          <w:p w14:paraId="107D2E5B" w14:textId="62DFB28C" w:rsidR="00550BD2" w:rsidRPr="00872B6C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Cs/>
                <w:color w:val="auto"/>
                <w:sz w:val="22"/>
                <w:szCs w:val="22"/>
              </w:rPr>
            </w:pPr>
            <w:r w:rsidRPr="00872B6C">
              <w:rPr>
                <w:bCs/>
                <w:color w:val="auto"/>
                <w:sz w:val="22"/>
                <w:szCs w:val="22"/>
              </w:rPr>
              <w:t>10</w:t>
            </w:r>
          </w:p>
        </w:tc>
      </w:tr>
      <w:tr w:rsidR="00550BD2" w:rsidRPr="00872B6C" w14:paraId="41CA7DB6" w14:textId="77777777" w:rsidTr="006E4B25">
        <w:trPr>
          <w:trHeight w:val="766"/>
        </w:trPr>
        <w:tc>
          <w:tcPr>
            <w:tcW w:w="562" w:type="dxa"/>
            <w:vAlign w:val="center"/>
          </w:tcPr>
          <w:p w14:paraId="3B568221" w14:textId="43A2D045" w:rsidR="00550BD2" w:rsidRPr="00872B6C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6265" w:type="dxa"/>
            <w:vAlign w:val="center"/>
          </w:tcPr>
          <w:p w14:paraId="00CAF798" w14:textId="72B243C3" w:rsidR="00550BD2" w:rsidRPr="00872B6C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both"/>
              <w:rPr>
                <w:bCs/>
                <w:color w:val="auto"/>
                <w:sz w:val="22"/>
                <w:szCs w:val="22"/>
              </w:rPr>
            </w:pPr>
            <w:r w:rsidRPr="00872B6C">
              <w:rPr>
                <w:bCs/>
                <w:color w:val="auto"/>
                <w:sz w:val="22"/>
                <w:szCs w:val="22"/>
              </w:rPr>
              <w:t xml:space="preserve">Наибольшая </w:t>
            </w:r>
            <w:r w:rsidRPr="00872B6C">
              <w:rPr>
                <w:color w:val="auto"/>
                <w:sz w:val="22"/>
                <w:szCs w:val="22"/>
              </w:rPr>
              <w:t xml:space="preserve">эффективности операционной деятельности, определяемый как доля чистой прибыли в выручке компании. </w:t>
            </w:r>
            <w:r w:rsidR="006E4B25" w:rsidRPr="00872B6C">
              <w:rPr>
                <w:bCs/>
                <w:color w:val="auto"/>
                <w:sz w:val="22"/>
                <w:szCs w:val="22"/>
              </w:rPr>
              <w:t>Рентабельность</w:t>
            </w:r>
            <w:r w:rsidRPr="00872B6C">
              <w:rPr>
                <w:bCs/>
                <w:color w:val="auto"/>
                <w:sz w:val="22"/>
                <w:szCs w:val="22"/>
              </w:rPr>
              <w:t xml:space="preserve"> (</w:t>
            </w:r>
            <w:r w:rsidRPr="00872B6C">
              <w:rPr>
                <w:bCs/>
                <w:color w:val="auto"/>
                <w:sz w:val="22"/>
                <w:szCs w:val="22"/>
                <w:lang w:val="en-US"/>
              </w:rPr>
              <w:t>ROS</w:t>
            </w:r>
            <w:r w:rsidRPr="00872B6C">
              <w:rPr>
                <w:bCs/>
                <w:color w:val="auto"/>
                <w:sz w:val="22"/>
                <w:szCs w:val="22"/>
              </w:rPr>
              <w:t>)</w:t>
            </w:r>
          </w:p>
        </w:tc>
        <w:tc>
          <w:tcPr>
            <w:tcW w:w="1949" w:type="dxa"/>
            <w:vAlign w:val="center"/>
          </w:tcPr>
          <w:p w14:paraId="05894043" w14:textId="1606FBE3" w:rsidR="00550BD2" w:rsidRPr="00872B6C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Cs/>
                <w:color w:val="auto"/>
                <w:sz w:val="22"/>
                <w:szCs w:val="22"/>
              </w:rPr>
            </w:pPr>
            <w:r w:rsidRPr="00872B6C">
              <w:rPr>
                <w:bCs/>
                <w:color w:val="auto"/>
                <w:sz w:val="22"/>
                <w:szCs w:val="22"/>
              </w:rPr>
              <w:t>Отчетность</w:t>
            </w:r>
          </w:p>
        </w:tc>
        <w:tc>
          <w:tcPr>
            <w:tcW w:w="891" w:type="dxa"/>
            <w:vAlign w:val="center"/>
          </w:tcPr>
          <w:p w14:paraId="7D730D19" w14:textId="24F9EAD7" w:rsidR="00550BD2" w:rsidRPr="00872B6C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Cs/>
                <w:color w:val="auto"/>
                <w:sz w:val="22"/>
                <w:szCs w:val="22"/>
              </w:rPr>
            </w:pPr>
            <w:r w:rsidRPr="00872B6C">
              <w:rPr>
                <w:bCs/>
                <w:color w:val="auto"/>
                <w:sz w:val="22"/>
                <w:szCs w:val="22"/>
              </w:rPr>
              <w:t>10</w:t>
            </w:r>
          </w:p>
        </w:tc>
      </w:tr>
      <w:tr w:rsidR="00550BD2" w:rsidRPr="00872B6C" w14:paraId="33791721" w14:textId="77777777" w:rsidTr="006E4B25">
        <w:trPr>
          <w:trHeight w:val="511"/>
        </w:trPr>
        <w:tc>
          <w:tcPr>
            <w:tcW w:w="562" w:type="dxa"/>
            <w:vAlign w:val="center"/>
          </w:tcPr>
          <w:p w14:paraId="3903536F" w14:textId="581CB36B" w:rsidR="00550BD2" w:rsidRPr="00872B6C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6265" w:type="dxa"/>
            <w:vAlign w:val="center"/>
          </w:tcPr>
          <w:p w14:paraId="4FA4A76F" w14:textId="1AD4195E" w:rsidR="00550BD2" w:rsidRPr="00694C4D" w:rsidRDefault="008C6700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both"/>
              <w:rPr>
                <w:bCs/>
                <w:color w:val="auto"/>
                <w:sz w:val="22"/>
                <w:szCs w:val="22"/>
              </w:rPr>
            </w:pPr>
            <w:r w:rsidRPr="00694C4D">
              <w:rPr>
                <w:color w:val="auto"/>
                <w:sz w:val="22"/>
                <w:szCs w:val="22"/>
              </w:rPr>
              <w:t xml:space="preserve">Наибольший опыт работы в сфере электроэнергетики, подтверждаемый сведениями о ключевых специалистах </w:t>
            </w:r>
            <w:r w:rsidRPr="00694C4D">
              <w:rPr>
                <w:color w:val="auto"/>
                <w:sz w:val="22"/>
                <w:szCs w:val="22"/>
              </w:rPr>
              <w:lastRenderedPageBreak/>
              <w:t>Партнера, а также актами приемки/ввода объектов в эксплуатацию, в т.ч. со стороны подрядных или проектных организаций, привлекаемых к проекту</w:t>
            </w:r>
          </w:p>
        </w:tc>
        <w:tc>
          <w:tcPr>
            <w:tcW w:w="1949" w:type="dxa"/>
            <w:vAlign w:val="center"/>
          </w:tcPr>
          <w:p w14:paraId="7AB82C8E" w14:textId="0AE260E8" w:rsidR="00550BD2" w:rsidRPr="00694C4D" w:rsidRDefault="006E4B25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Cs/>
                <w:color w:val="auto"/>
                <w:sz w:val="22"/>
                <w:szCs w:val="22"/>
              </w:rPr>
            </w:pPr>
            <w:r w:rsidRPr="00694C4D">
              <w:rPr>
                <w:bCs/>
                <w:color w:val="auto"/>
                <w:sz w:val="22"/>
                <w:szCs w:val="22"/>
              </w:rPr>
              <w:lastRenderedPageBreak/>
              <w:t>Подтверждающие</w:t>
            </w:r>
            <w:r w:rsidR="00550BD2" w:rsidRPr="00694C4D">
              <w:rPr>
                <w:bCs/>
                <w:color w:val="auto"/>
                <w:sz w:val="22"/>
                <w:szCs w:val="22"/>
              </w:rPr>
              <w:t xml:space="preserve"> документы</w:t>
            </w:r>
          </w:p>
        </w:tc>
        <w:tc>
          <w:tcPr>
            <w:tcW w:w="891" w:type="dxa"/>
            <w:vAlign w:val="center"/>
          </w:tcPr>
          <w:p w14:paraId="06923E9F" w14:textId="348F1B0F" w:rsidR="00550BD2" w:rsidRPr="00694C4D" w:rsidRDefault="008C6700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Cs/>
                <w:color w:val="auto"/>
                <w:sz w:val="22"/>
                <w:szCs w:val="22"/>
              </w:rPr>
            </w:pPr>
            <w:r w:rsidRPr="00694C4D">
              <w:rPr>
                <w:bCs/>
                <w:color w:val="auto"/>
                <w:sz w:val="22"/>
                <w:szCs w:val="22"/>
              </w:rPr>
              <w:t>10</w:t>
            </w:r>
          </w:p>
        </w:tc>
      </w:tr>
      <w:tr w:rsidR="00550BD2" w:rsidRPr="00872B6C" w14:paraId="0037ADB3" w14:textId="77777777" w:rsidTr="006E4B25">
        <w:trPr>
          <w:trHeight w:val="242"/>
        </w:trPr>
        <w:tc>
          <w:tcPr>
            <w:tcW w:w="562" w:type="dxa"/>
            <w:vAlign w:val="center"/>
          </w:tcPr>
          <w:p w14:paraId="5E9FB2F8" w14:textId="7771798E" w:rsidR="00550BD2" w:rsidRPr="00872B6C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both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6265" w:type="dxa"/>
            <w:vAlign w:val="center"/>
          </w:tcPr>
          <w:p w14:paraId="2FA1CD1B" w14:textId="57513140" w:rsidR="00550BD2" w:rsidRPr="00694C4D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both"/>
              <w:rPr>
                <w:bCs/>
                <w:color w:val="auto"/>
                <w:sz w:val="22"/>
                <w:szCs w:val="22"/>
              </w:rPr>
            </w:pPr>
            <w:r w:rsidRPr="00694C4D">
              <w:rPr>
                <w:b/>
                <w:color w:val="auto"/>
                <w:sz w:val="22"/>
                <w:szCs w:val="22"/>
              </w:rPr>
              <w:t>Итого</w:t>
            </w:r>
          </w:p>
        </w:tc>
        <w:tc>
          <w:tcPr>
            <w:tcW w:w="1949" w:type="dxa"/>
            <w:vAlign w:val="center"/>
          </w:tcPr>
          <w:p w14:paraId="6D4645B2" w14:textId="77777777" w:rsidR="00550BD2" w:rsidRPr="00694C4D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Cs/>
                <w:color w:val="auto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14:paraId="3BECA30B" w14:textId="3C1B19DE" w:rsidR="00550BD2" w:rsidRPr="00694C4D" w:rsidRDefault="00550BD2" w:rsidP="002C3564">
            <w:pPr>
              <w:pStyle w:val="a3"/>
              <w:tabs>
                <w:tab w:val="left" w:pos="142"/>
                <w:tab w:val="left" w:pos="1134"/>
                <w:tab w:val="left" w:pos="1276"/>
              </w:tabs>
              <w:ind w:left="0"/>
              <w:jc w:val="center"/>
              <w:rPr>
                <w:b/>
                <w:color w:val="auto"/>
                <w:sz w:val="22"/>
                <w:szCs w:val="22"/>
              </w:rPr>
            </w:pPr>
            <w:r w:rsidRPr="00694C4D">
              <w:rPr>
                <w:b/>
                <w:color w:val="auto"/>
                <w:sz w:val="22"/>
                <w:szCs w:val="22"/>
              </w:rPr>
              <w:t>100</w:t>
            </w:r>
          </w:p>
        </w:tc>
      </w:tr>
    </w:tbl>
    <w:p w14:paraId="66F65E88" w14:textId="77777777" w:rsidR="00421890" w:rsidRPr="00647F5F" w:rsidRDefault="00421890" w:rsidP="002C3564">
      <w:pPr>
        <w:shd w:val="clear" w:color="auto" w:fill="FFFFFF"/>
        <w:tabs>
          <w:tab w:val="left" w:pos="142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7A361817" w14:textId="77777777" w:rsidR="00D94493" w:rsidRDefault="0044145E" w:rsidP="002C3564">
      <w:pPr>
        <w:shd w:val="clear" w:color="auto" w:fill="FFFFFF"/>
        <w:tabs>
          <w:tab w:val="left" w:pos="142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E15CBE" w:rsidRPr="00647F5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03231B" w:rsidRPr="00647F5F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433B89" w:rsidRPr="00647F5F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E15CBE" w:rsidRPr="00647F5F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90081B" w:rsidRPr="0090081B">
        <w:rPr>
          <w:rFonts w:ascii="Times New Roman" w:eastAsia="Times New Roman" w:hAnsi="Times New Roman" w:cs="Times New Roman"/>
          <w:bCs/>
          <w:sz w:val="24"/>
          <w:szCs w:val="24"/>
        </w:rPr>
        <w:t>В случае привлечения участником подрядной</w:t>
      </w:r>
      <w:r w:rsidR="0090081B">
        <w:rPr>
          <w:rFonts w:ascii="Times New Roman" w:eastAsia="Times New Roman" w:hAnsi="Times New Roman" w:cs="Times New Roman"/>
          <w:bCs/>
          <w:sz w:val="24"/>
          <w:szCs w:val="24"/>
        </w:rPr>
        <w:t>/проектной</w:t>
      </w:r>
      <w:r w:rsidR="0090081B" w:rsidRPr="0090081B">
        <w:rPr>
          <w:rFonts w:ascii="Times New Roman" w:eastAsia="Times New Roman" w:hAnsi="Times New Roman" w:cs="Times New Roman"/>
          <w:bCs/>
          <w:sz w:val="24"/>
          <w:szCs w:val="24"/>
        </w:rPr>
        <w:t xml:space="preserve"> организации для выполнения отдельных видов работ или оказания услуг в рамках реализации Проекта, при оценке участника учитываются соответствующие квалификационные характеристики, опыт и </w:t>
      </w:r>
      <w:r w:rsidR="00363D1B">
        <w:rPr>
          <w:rFonts w:ascii="Times New Roman" w:eastAsia="Times New Roman" w:hAnsi="Times New Roman" w:cs="Times New Roman"/>
          <w:bCs/>
          <w:sz w:val="24"/>
          <w:szCs w:val="24"/>
        </w:rPr>
        <w:t>фактические</w:t>
      </w:r>
      <w:r w:rsidR="0090081B" w:rsidRPr="0090081B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показатели </w:t>
      </w:r>
      <w:r w:rsidR="00363D1B">
        <w:rPr>
          <w:rFonts w:ascii="Times New Roman" w:eastAsia="Times New Roman" w:hAnsi="Times New Roman" w:cs="Times New Roman"/>
          <w:bCs/>
          <w:sz w:val="24"/>
          <w:szCs w:val="24"/>
        </w:rPr>
        <w:t xml:space="preserve">финансовой отчетности </w:t>
      </w:r>
      <w:r w:rsidR="0090081B" w:rsidRPr="0090081B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привлекаемой подрядной организации, в порядке и по критериям, установленным конкурсной документацией. </w:t>
      </w:r>
    </w:p>
    <w:p w14:paraId="56606F7D" w14:textId="33900EFE" w:rsidR="00D94493" w:rsidRDefault="00D94493" w:rsidP="002C3564">
      <w:pPr>
        <w:shd w:val="clear" w:color="auto" w:fill="FFFFFF"/>
        <w:tabs>
          <w:tab w:val="left" w:pos="142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  <w:r w:rsidRPr="008C6700">
        <w:rPr>
          <w:rFonts w:ascii="Times New Roman" w:eastAsia="Times New Roman" w:hAnsi="Times New Roman" w:cs="Times New Roman"/>
          <w:bCs/>
          <w:sz w:val="24"/>
          <w:szCs w:val="24"/>
        </w:rPr>
        <w:t>Участник обязан заранее указать привлекаемые к Проекту подрядную и/или проектную</w:t>
      </w:r>
      <w:r w:rsidR="008C6700" w:rsidRPr="008C6700">
        <w:rPr>
          <w:rFonts w:ascii="Times New Roman" w:eastAsia="Times New Roman" w:hAnsi="Times New Roman" w:cs="Times New Roman"/>
          <w:bCs/>
          <w:sz w:val="24"/>
          <w:szCs w:val="24"/>
        </w:rPr>
        <w:t xml:space="preserve"> о</w:t>
      </w:r>
      <w:r w:rsidRPr="008C6700">
        <w:rPr>
          <w:rFonts w:ascii="Times New Roman" w:eastAsia="Times New Roman" w:hAnsi="Times New Roman" w:cs="Times New Roman"/>
          <w:bCs/>
          <w:sz w:val="24"/>
          <w:szCs w:val="24"/>
        </w:rPr>
        <w:t>рганизации, а также представить подтверждающие документы по ним. Замена подрядной</w:t>
      </w:r>
      <w:r w:rsidR="008C6700" w:rsidRPr="008C6700">
        <w:rPr>
          <w:rFonts w:ascii="Times New Roman" w:eastAsia="Times New Roman" w:hAnsi="Times New Roman" w:cs="Times New Roman"/>
          <w:bCs/>
          <w:sz w:val="24"/>
          <w:szCs w:val="24"/>
        </w:rPr>
        <w:t xml:space="preserve"> и/</w:t>
      </w:r>
      <w:r w:rsidR="008C6700" w:rsidRPr="00694C4D">
        <w:rPr>
          <w:rFonts w:ascii="Times New Roman" w:eastAsia="Times New Roman" w:hAnsi="Times New Roman" w:cs="Times New Roman"/>
          <w:bCs/>
          <w:sz w:val="24"/>
          <w:szCs w:val="24"/>
        </w:rPr>
        <w:t>или проектной</w:t>
      </w:r>
      <w:r w:rsidRPr="00694C4D">
        <w:rPr>
          <w:rFonts w:ascii="Times New Roman" w:eastAsia="Times New Roman" w:hAnsi="Times New Roman" w:cs="Times New Roman"/>
          <w:bCs/>
          <w:sz w:val="24"/>
          <w:szCs w:val="24"/>
        </w:rPr>
        <w:t xml:space="preserve"> организации</w:t>
      </w:r>
      <w:r w:rsidRPr="008C6700">
        <w:rPr>
          <w:rFonts w:ascii="Times New Roman" w:eastAsia="Times New Roman" w:hAnsi="Times New Roman" w:cs="Times New Roman"/>
          <w:bCs/>
          <w:sz w:val="24"/>
          <w:szCs w:val="24"/>
        </w:rPr>
        <w:t>, сведения о которой учитывались при оценке конкурсной заявки, допускается только с предварительного письменного согласия Общества.</w:t>
      </w:r>
    </w:p>
    <w:p w14:paraId="7FBC9990" w14:textId="0B52B055" w:rsidR="00D94493" w:rsidRPr="00C8109A" w:rsidRDefault="00D94493" w:rsidP="002C3564">
      <w:pPr>
        <w:shd w:val="clear" w:color="auto" w:fill="FFFFFF"/>
        <w:tabs>
          <w:tab w:val="left" w:pos="142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88600"/>
          <w:sz w:val="24"/>
          <w:szCs w:val="24"/>
          <w:u w:val="single"/>
        </w:rPr>
      </w:pPr>
      <w:r w:rsidRPr="00C8109A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 этом итоговый балл по соответствующим критериям определяется исходя из показателей лица, непосредственно </w:t>
      </w:r>
      <w:r w:rsidRPr="00694C4D">
        <w:rPr>
          <w:rFonts w:ascii="Times New Roman" w:eastAsia="Times New Roman" w:hAnsi="Times New Roman" w:cs="Times New Roman"/>
          <w:bCs/>
          <w:sz w:val="24"/>
          <w:szCs w:val="24"/>
        </w:rPr>
        <w:t>выполня</w:t>
      </w:r>
      <w:r w:rsidR="00C8109A" w:rsidRPr="00694C4D">
        <w:rPr>
          <w:rFonts w:ascii="Times New Roman" w:eastAsia="Times New Roman" w:hAnsi="Times New Roman" w:cs="Times New Roman"/>
          <w:bCs/>
          <w:sz w:val="24"/>
          <w:szCs w:val="24"/>
        </w:rPr>
        <w:t>вшего</w:t>
      </w:r>
      <w:r w:rsidRPr="00694C4D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соответствующие работы</w:t>
      </w:r>
      <w:r w:rsidR="00C8109A" w:rsidRPr="00694C4D">
        <w:rPr>
          <w:rFonts w:ascii="Times New Roman" w:eastAsia="Times New Roman" w:hAnsi="Times New Roman" w:cs="Times New Roman"/>
          <w:bCs/>
          <w:sz w:val="24"/>
          <w:szCs w:val="24"/>
        </w:rPr>
        <w:t xml:space="preserve"> (предоставившего сведения о квалификации</w:t>
      </w:r>
      <w:r w:rsidRPr="00694C4D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C8109A" w:rsidRPr="00694C4D">
        <w:rPr>
          <w:rFonts w:ascii="Times New Roman" w:eastAsia="Times New Roman" w:hAnsi="Times New Roman" w:cs="Times New Roman"/>
          <w:bCs/>
          <w:sz w:val="24"/>
          <w:szCs w:val="24"/>
        </w:rPr>
        <w:t xml:space="preserve"> опыте работы и т.д.),</w:t>
      </w:r>
      <w:r w:rsidRPr="00694C4D">
        <w:rPr>
          <w:rFonts w:ascii="Times New Roman" w:eastAsia="Times New Roman" w:hAnsi="Times New Roman" w:cs="Times New Roman"/>
          <w:bCs/>
          <w:sz w:val="24"/>
          <w:szCs w:val="24"/>
        </w:rPr>
        <w:t xml:space="preserve"> независимо от того, осуществляются ли такие работы участником</w:t>
      </w:r>
      <w:r w:rsidR="00934744" w:rsidRPr="00694C4D">
        <w:rPr>
          <w:rFonts w:ascii="Times New Roman" w:eastAsia="Times New Roman" w:hAnsi="Times New Roman" w:cs="Times New Roman"/>
          <w:bCs/>
          <w:sz w:val="24"/>
          <w:szCs w:val="24"/>
        </w:rPr>
        <w:t xml:space="preserve"> (Партнером)</w:t>
      </w:r>
      <w:r w:rsidRPr="00694C4D">
        <w:rPr>
          <w:rFonts w:ascii="Times New Roman" w:eastAsia="Times New Roman" w:hAnsi="Times New Roman" w:cs="Times New Roman"/>
          <w:bCs/>
          <w:sz w:val="24"/>
          <w:szCs w:val="24"/>
        </w:rPr>
        <w:t xml:space="preserve"> самостоятельно</w:t>
      </w:r>
      <w:r w:rsidRPr="00C8109A">
        <w:rPr>
          <w:rFonts w:ascii="Times New Roman" w:eastAsia="Times New Roman" w:hAnsi="Times New Roman" w:cs="Times New Roman"/>
          <w:bCs/>
          <w:sz w:val="24"/>
          <w:szCs w:val="24"/>
        </w:rPr>
        <w:t xml:space="preserve"> либо с привлечением подрядной/проектной организаций. </w:t>
      </w:r>
    </w:p>
    <w:p w14:paraId="37DB1B1E" w14:textId="5E0BA4C2" w:rsidR="00533A6C" w:rsidRDefault="0090081B" w:rsidP="002C3564">
      <w:pPr>
        <w:shd w:val="clear" w:color="auto" w:fill="FFFFFF"/>
        <w:tabs>
          <w:tab w:val="left" w:pos="142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5.12. </w:t>
      </w:r>
      <w:r w:rsidR="00533A6C" w:rsidRPr="00647F5F">
        <w:rPr>
          <w:rFonts w:ascii="Times New Roman" w:eastAsia="Times New Roman" w:hAnsi="Times New Roman" w:cs="Times New Roman"/>
          <w:bCs/>
          <w:sz w:val="24"/>
          <w:szCs w:val="24"/>
        </w:rPr>
        <w:t xml:space="preserve">В случае если по итогам рассмотрения </w:t>
      </w:r>
      <w:r w:rsidR="0003231B" w:rsidRPr="00647F5F">
        <w:rPr>
          <w:rFonts w:ascii="Times New Roman" w:eastAsia="Times New Roman" w:hAnsi="Times New Roman" w:cs="Times New Roman"/>
          <w:bCs/>
          <w:sz w:val="24"/>
          <w:szCs w:val="24"/>
        </w:rPr>
        <w:t>з</w:t>
      </w:r>
      <w:r w:rsidR="00533A6C" w:rsidRPr="00647F5F">
        <w:rPr>
          <w:rFonts w:ascii="Times New Roman" w:eastAsia="Times New Roman" w:hAnsi="Times New Roman" w:cs="Times New Roman"/>
          <w:bCs/>
          <w:sz w:val="24"/>
          <w:szCs w:val="24"/>
        </w:rPr>
        <w:t xml:space="preserve">аявок будет установлено две и более </w:t>
      </w:r>
      <w:r w:rsidR="0003231B" w:rsidRPr="00647F5F">
        <w:rPr>
          <w:rFonts w:ascii="Times New Roman" w:eastAsia="Times New Roman" w:hAnsi="Times New Roman" w:cs="Times New Roman"/>
          <w:bCs/>
          <w:sz w:val="24"/>
          <w:szCs w:val="24"/>
        </w:rPr>
        <w:t>з</w:t>
      </w:r>
      <w:r w:rsidR="00533A6C" w:rsidRPr="00647F5F">
        <w:rPr>
          <w:rFonts w:ascii="Times New Roman" w:eastAsia="Times New Roman" w:hAnsi="Times New Roman" w:cs="Times New Roman"/>
          <w:bCs/>
          <w:sz w:val="24"/>
          <w:szCs w:val="24"/>
        </w:rPr>
        <w:t xml:space="preserve">аявки с одинаковыми </w:t>
      </w:r>
      <w:r w:rsidR="00433B89" w:rsidRPr="00647F5F">
        <w:rPr>
          <w:rFonts w:ascii="Times New Roman" w:eastAsia="Times New Roman" w:hAnsi="Times New Roman" w:cs="Times New Roman"/>
          <w:bCs/>
          <w:sz w:val="24"/>
          <w:szCs w:val="24"/>
        </w:rPr>
        <w:t>количеством баллов</w:t>
      </w:r>
      <w:r w:rsidR="00533A6C" w:rsidRPr="00647F5F">
        <w:rPr>
          <w:rFonts w:ascii="Times New Roman" w:eastAsia="Times New Roman" w:hAnsi="Times New Roman" w:cs="Times New Roman"/>
          <w:bCs/>
          <w:sz w:val="24"/>
          <w:szCs w:val="24"/>
        </w:rPr>
        <w:t xml:space="preserve">, победителем конкурса признается </w:t>
      </w:r>
      <w:r w:rsidR="0003231B" w:rsidRPr="00647F5F">
        <w:rPr>
          <w:rFonts w:ascii="Times New Roman" w:eastAsia="Times New Roman" w:hAnsi="Times New Roman" w:cs="Times New Roman"/>
          <w:bCs/>
          <w:sz w:val="24"/>
          <w:szCs w:val="24"/>
        </w:rPr>
        <w:t>з</w:t>
      </w:r>
      <w:r w:rsidR="00533A6C" w:rsidRPr="00647F5F">
        <w:rPr>
          <w:rFonts w:ascii="Times New Roman" w:eastAsia="Times New Roman" w:hAnsi="Times New Roman" w:cs="Times New Roman"/>
          <w:bCs/>
          <w:sz w:val="24"/>
          <w:szCs w:val="24"/>
        </w:rPr>
        <w:t>аявка, которая была подана и зарегистрирована первой.</w:t>
      </w:r>
    </w:p>
    <w:p w14:paraId="2026892D" w14:textId="77777777" w:rsidR="00804637" w:rsidRDefault="00804637" w:rsidP="002C3564">
      <w:pPr>
        <w:shd w:val="clear" w:color="auto" w:fill="FFFFFF"/>
        <w:tabs>
          <w:tab w:val="left" w:pos="142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07EF812" w14:textId="78722CDC" w:rsidR="005D3B89" w:rsidRDefault="0089326C" w:rsidP="002C3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5D3B89" w:rsidRPr="00647F5F">
        <w:rPr>
          <w:rFonts w:ascii="Times New Roman" w:eastAsia="Times New Roman" w:hAnsi="Times New Roman" w:cs="Times New Roman"/>
          <w:b/>
          <w:sz w:val="24"/>
          <w:szCs w:val="24"/>
        </w:rPr>
        <w:t xml:space="preserve">. Оформление результатов </w:t>
      </w:r>
      <w:r w:rsidR="00C00369" w:rsidRPr="00647F5F">
        <w:rPr>
          <w:rFonts w:ascii="Times New Roman" w:eastAsia="Times New Roman" w:hAnsi="Times New Roman" w:cs="Times New Roman"/>
          <w:b/>
          <w:sz w:val="24"/>
          <w:szCs w:val="24"/>
        </w:rPr>
        <w:t>конкурса</w:t>
      </w:r>
    </w:p>
    <w:p w14:paraId="036B0074" w14:textId="77777777" w:rsidR="00B72D6B" w:rsidRPr="00647F5F" w:rsidRDefault="00B72D6B" w:rsidP="002C3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09970F" w14:textId="2FD4CD87" w:rsidR="00533A6C" w:rsidRPr="00647F5F" w:rsidRDefault="0089326C" w:rsidP="002C3564">
      <w:pPr>
        <w:pStyle w:val="a3"/>
        <w:tabs>
          <w:tab w:val="left" w:pos="1276"/>
        </w:tabs>
        <w:ind w:left="0" w:firstLine="709"/>
        <w:jc w:val="both"/>
        <w:rPr>
          <w:rFonts w:eastAsia="Calibri"/>
          <w:color w:val="auto"/>
          <w:sz w:val="24"/>
          <w:szCs w:val="24"/>
          <w:lang w:eastAsia="en-US"/>
        </w:rPr>
      </w:pPr>
      <w:r w:rsidRPr="00647F5F">
        <w:rPr>
          <w:color w:val="auto"/>
          <w:sz w:val="24"/>
          <w:szCs w:val="24"/>
        </w:rPr>
        <w:t>6</w:t>
      </w:r>
      <w:r w:rsidR="00533A6C" w:rsidRPr="00647F5F">
        <w:rPr>
          <w:color w:val="auto"/>
          <w:sz w:val="24"/>
          <w:szCs w:val="24"/>
        </w:rPr>
        <w:t xml:space="preserve">.1. </w:t>
      </w:r>
      <w:r w:rsidR="00533A6C" w:rsidRPr="00647F5F">
        <w:rPr>
          <w:rFonts w:eastAsia="Calibri"/>
          <w:color w:val="auto"/>
          <w:sz w:val="24"/>
          <w:szCs w:val="24"/>
          <w:lang w:eastAsia="en-US"/>
        </w:rPr>
        <w:t xml:space="preserve">Итоги конкурса оформляются протоколом итогов и публикуются </w:t>
      </w:r>
      <w:r w:rsidR="00533A6C" w:rsidRPr="009A6F2E">
        <w:rPr>
          <w:rFonts w:eastAsia="Calibri"/>
          <w:color w:val="auto"/>
          <w:sz w:val="24"/>
          <w:szCs w:val="24"/>
          <w:lang w:eastAsia="en-US"/>
        </w:rPr>
        <w:t xml:space="preserve">на веб-сайте Общества </w:t>
      </w:r>
      <w:r w:rsidR="00127FFA" w:rsidRPr="009A6F2E">
        <w:rPr>
          <w:rFonts w:eastAsia="Calibri"/>
          <w:color w:val="auto"/>
          <w:sz w:val="24"/>
          <w:szCs w:val="24"/>
          <w:lang w:eastAsia="en-US"/>
        </w:rPr>
        <w:t xml:space="preserve">и СМИ </w:t>
      </w:r>
      <w:r w:rsidR="00B7151F" w:rsidRPr="009A6F2E">
        <w:rPr>
          <w:rFonts w:eastAsia="Calibri"/>
          <w:color w:val="auto"/>
          <w:sz w:val="24"/>
          <w:szCs w:val="24"/>
          <w:lang w:eastAsia="en-US"/>
        </w:rPr>
        <w:t xml:space="preserve">в течение </w:t>
      </w:r>
      <w:r w:rsidR="000779F0" w:rsidRPr="009A6F2E">
        <w:rPr>
          <w:rFonts w:eastAsia="Calibri"/>
          <w:color w:val="auto"/>
          <w:sz w:val="24"/>
          <w:szCs w:val="24"/>
          <w:lang w:val="kk-KZ" w:eastAsia="en-US"/>
        </w:rPr>
        <w:t>1</w:t>
      </w:r>
      <w:r w:rsidR="000C0DB5" w:rsidRPr="009A6F2E">
        <w:rPr>
          <w:rFonts w:eastAsia="Calibri"/>
          <w:color w:val="auto"/>
          <w:sz w:val="24"/>
          <w:szCs w:val="24"/>
          <w:lang w:eastAsia="en-US"/>
        </w:rPr>
        <w:t xml:space="preserve"> (</w:t>
      </w:r>
      <w:r w:rsidR="00B56B81" w:rsidRPr="00647F5F">
        <w:rPr>
          <w:rFonts w:eastAsia="Calibri"/>
          <w:color w:val="auto"/>
          <w:sz w:val="24"/>
          <w:szCs w:val="24"/>
          <w:lang w:eastAsia="en-US"/>
        </w:rPr>
        <w:t>одного</w:t>
      </w:r>
      <w:r w:rsidR="000C0DB5" w:rsidRPr="00647F5F">
        <w:rPr>
          <w:rFonts w:eastAsia="Calibri"/>
          <w:color w:val="auto"/>
          <w:sz w:val="24"/>
          <w:szCs w:val="24"/>
          <w:lang w:eastAsia="en-US"/>
        </w:rPr>
        <w:t>)</w:t>
      </w:r>
      <w:r w:rsidR="00B7151F" w:rsidRPr="00647F5F">
        <w:rPr>
          <w:rFonts w:eastAsia="Calibri"/>
          <w:color w:val="auto"/>
          <w:sz w:val="24"/>
          <w:szCs w:val="24"/>
          <w:lang w:eastAsia="en-US"/>
        </w:rPr>
        <w:t xml:space="preserve"> рабоч</w:t>
      </w:r>
      <w:r w:rsidR="00B56B81" w:rsidRPr="00647F5F">
        <w:rPr>
          <w:rFonts w:eastAsia="Calibri"/>
          <w:color w:val="auto"/>
          <w:sz w:val="24"/>
          <w:szCs w:val="24"/>
          <w:lang w:eastAsia="en-US"/>
        </w:rPr>
        <w:t>его</w:t>
      </w:r>
      <w:r w:rsidR="00B7151F" w:rsidRPr="00647F5F">
        <w:rPr>
          <w:rFonts w:eastAsia="Calibri"/>
          <w:color w:val="auto"/>
          <w:sz w:val="24"/>
          <w:szCs w:val="24"/>
          <w:lang w:eastAsia="en-US"/>
        </w:rPr>
        <w:t xml:space="preserve"> дн</w:t>
      </w:r>
      <w:r w:rsidR="00B56B81" w:rsidRPr="00647F5F">
        <w:rPr>
          <w:rFonts w:eastAsia="Calibri"/>
          <w:color w:val="auto"/>
          <w:sz w:val="24"/>
          <w:szCs w:val="24"/>
          <w:lang w:eastAsia="en-US"/>
        </w:rPr>
        <w:t>я</w:t>
      </w:r>
      <w:r w:rsidR="00B7151F" w:rsidRPr="00647F5F">
        <w:rPr>
          <w:rFonts w:eastAsia="Calibri"/>
          <w:color w:val="auto"/>
          <w:sz w:val="24"/>
          <w:szCs w:val="24"/>
          <w:lang w:eastAsia="en-US"/>
        </w:rPr>
        <w:t xml:space="preserve"> с момента подведения итогов.</w:t>
      </w:r>
    </w:p>
    <w:p w14:paraId="06521A6D" w14:textId="6872193B" w:rsidR="005D3B89" w:rsidRPr="00647F5F" w:rsidRDefault="0089326C" w:rsidP="002C3564">
      <w:pPr>
        <w:pStyle w:val="a3"/>
        <w:tabs>
          <w:tab w:val="left" w:pos="1276"/>
        </w:tabs>
        <w:ind w:left="0" w:firstLine="709"/>
        <w:jc w:val="both"/>
        <w:rPr>
          <w:color w:val="auto"/>
          <w:sz w:val="24"/>
          <w:szCs w:val="24"/>
        </w:rPr>
      </w:pPr>
      <w:r w:rsidRPr="00647F5F">
        <w:rPr>
          <w:rFonts w:eastAsia="Calibri"/>
          <w:color w:val="auto"/>
          <w:sz w:val="24"/>
          <w:szCs w:val="24"/>
          <w:lang w:eastAsia="en-US"/>
        </w:rPr>
        <w:t>6</w:t>
      </w:r>
      <w:r w:rsidR="00533A6C" w:rsidRPr="00647F5F">
        <w:rPr>
          <w:rFonts w:eastAsia="Calibri"/>
          <w:color w:val="auto"/>
          <w:sz w:val="24"/>
          <w:szCs w:val="24"/>
          <w:lang w:eastAsia="en-US"/>
        </w:rPr>
        <w:t xml:space="preserve">.2. </w:t>
      </w:r>
      <w:r w:rsidR="005D3B89" w:rsidRPr="00647F5F">
        <w:rPr>
          <w:color w:val="auto"/>
          <w:sz w:val="24"/>
          <w:szCs w:val="24"/>
        </w:rPr>
        <w:t xml:space="preserve">В протоколе </w:t>
      </w:r>
      <w:r w:rsidR="00533A6C" w:rsidRPr="00647F5F">
        <w:rPr>
          <w:color w:val="auto"/>
          <w:sz w:val="24"/>
          <w:szCs w:val="24"/>
        </w:rPr>
        <w:t xml:space="preserve">итогов </w:t>
      </w:r>
      <w:r w:rsidR="005D3B89" w:rsidRPr="00647F5F">
        <w:rPr>
          <w:color w:val="auto"/>
          <w:sz w:val="24"/>
          <w:szCs w:val="24"/>
        </w:rPr>
        <w:t>содержатся следующие данные:</w:t>
      </w:r>
    </w:p>
    <w:p w14:paraId="4F03EC5D" w14:textId="6E19D8E2" w:rsidR="000C0DB5" w:rsidRPr="00647F5F" w:rsidRDefault="000C0DB5" w:rsidP="002C3564">
      <w:pPr>
        <w:pStyle w:val="a3"/>
        <w:tabs>
          <w:tab w:val="left" w:pos="1276"/>
        </w:tabs>
        <w:ind w:left="0" w:firstLine="709"/>
        <w:jc w:val="both"/>
        <w:rPr>
          <w:color w:val="auto"/>
          <w:sz w:val="24"/>
          <w:szCs w:val="24"/>
        </w:rPr>
      </w:pPr>
      <w:r w:rsidRPr="00647F5F">
        <w:rPr>
          <w:color w:val="auto"/>
          <w:sz w:val="24"/>
          <w:szCs w:val="24"/>
        </w:rPr>
        <w:t>1) дата, время и место проведения конкурса;</w:t>
      </w:r>
    </w:p>
    <w:p w14:paraId="16CC69C5" w14:textId="1E6E44BE" w:rsidR="005D3B89" w:rsidRPr="00647F5F" w:rsidRDefault="000C0DB5" w:rsidP="002C3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t>2</w:t>
      </w:r>
      <w:r w:rsidR="005D3B89" w:rsidRPr="00647F5F">
        <w:rPr>
          <w:rFonts w:ascii="Times New Roman" w:eastAsia="Times New Roman" w:hAnsi="Times New Roman" w:cs="Times New Roman"/>
          <w:sz w:val="24"/>
          <w:szCs w:val="24"/>
        </w:rPr>
        <w:t xml:space="preserve">) состав </w:t>
      </w:r>
      <w:r w:rsidR="00BB6DCE" w:rsidRPr="00647F5F">
        <w:rPr>
          <w:rFonts w:ascii="Times New Roman" w:eastAsia="Times New Roman" w:hAnsi="Times New Roman" w:cs="Times New Roman"/>
          <w:sz w:val="24"/>
          <w:szCs w:val="24"/>
        </w:rPr>
        <w:t xml:space="preserve">конкурсной </w:t>
      </w:r>
      <w:r w:rsidR="005D3B89" w:rsidRPr="00647F5F">
        <w:rPr>
          <w:rFonts w:ascii="Times New Roman" w:eastAsia="Times New Roman" w:hAnsi="Times New Roman" w:cs="Times New Roman"/>
          <w:sz w:val="24"/>
          <w:szCs w:val="24"/>
        </w:rPr>
        <w:t xml:space="preserve">комиссии; </w:t>
      </w:r>
    </w:p>
    <w:p w14:paraId="3B0BE28F" w14:textId="00613247" w:rsidR="000C0DB5" w:rsidRPr="00647F5F" w:rsidRDefault="000C0DB5" w:rsidP="002C3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t>3</w:t>
      </w:r>
      <w:r w:rsidR="005D3B89" w:rsidRPr="00647F5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647F5F">
        <w:rPr>
          <w:rFonts w:ascii="Times New Roman" w:eastAsia="Times New Roman" w:hAnsi="Times New Roman" w:cs="Times New Roman"/>
          <w:sz w:val="24"/>
          <w:szCs w:val="24"/>
        </w:rPr>
        <w:t>сведения о проекте;</w:t>
      </w:r>
    </w:p>
    <w:p w14:paraId="63E1A90C" w14:textId="3F8AEBFE" w:rsidR="005D3B89" w:rsidRPr="00647F5F" w:rsidRDefault="000C0DB5" w:rsidP="002C3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t>4) сведения об участниках конкурса и их предложениях по реализации проекта;</w:t>
      </w:r>
    </w:p>
    <w:p w14:paraId="1674C69A" w14:textId="54C56511" w:rsidR="00B56B81" w:rsidRPr="00647F5F" w:rsidRDefault="00B56B81" w:rsidP="002C3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t>5) определение победителя;</w:t>
      </w:r>
    </w:p>
    <w:p w14:paraId="2D472DAE" w14:textId="330154E3" w:rsidR="00533A6C" w:rsidRPr="00647F5F" w:rsidRDefault="00B56B81" w:rsidP="002C3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t>6</w:t>
      </w:r>
      <w:r w:rsidR="005D3B89" w:rsidRPr="00647F5F">
        <w:rPr>
          <w:rFonts w:ascii="Times New Roman" w:eastAsia="Times New Roman" w:hAnsi="Times New Roman" w:cs="Times New Roman"/>
          <w:sz w:val="24"/>
          <w:szCs w:val="24"/>
        </w:rPr>
        <w:t xml:space="preserve">) сведения о победителе </w:t>
      </w:r>
      <w:r w:rsidR="00BB6DCE" w:rsidRPr="00647F5F">
        <w:rPr>
          <w:rFonts w:ascii="Times New Roman" w:eastAsia="Times New Roman" w:hAnsi="Times New Roman" w:cs="Times New Roman"/>
          <w:sz w:val="24"/>
          <w:szCs w:val="24"/>
        </w:rPr>
        <w:t>конкурса</w:t>
      </w:r>
      <w:r w:rsidR="001D2457" w:rsidRPr="00647F5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AF7A35" w14:textId="18090666" w:rsidR="006A1F25" w:rsidRPr="00647F5F" w:rsidRDefault="005D3B89" w:rsidP="002C35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hAnsi="Times New Roman" w:cs="Times New Roman"/>
          <w:sz w:val="24"/>
          <w:szCs w:val="24"/>
        </w:rPr>
        <w:t xml:space="preserve">Протокол о результатах </w:t>
      </w:r>
      <w:r w:rsidR="00BB6DCE" w:rsidRPr="00647F5F">
        <w:rPr>
          <w:rFonts w:ascii="Times New Roman" w:hAnsi="Times New Roman" w:cs="Times New Roman"/>
          <w:sz w:val="24"/>
          <w:szCs w:val="24"/>
        </w:rPr>
        <w:t xml:space="preserve">конкурса составляется секретарем конкурсной </w:t>
      </w:r>
      <w:r w:rsidRPr="00647F5F">
        <w:rPr>
          <w:rFonts w:ascii="Times New Roman" w:hAnsi="Times New Roman" w:cs="Times New Roman"/>
          <w:sz w:val="24"/>
          <w:szCs w:val="24"/>
        </w:rPr>
        <w:t>комиссии и подписывается всеми членами</w:t>
      </w:r>
      <w:r w:rsidR="00BB6DCE" w:rsidRPr="00647F5F">
        <w:rPr>
          <w:rFonts w:ascii="Times New Roman" w:hAnsi="Times New Roman" w:cs="Times New Roman"/>
          <w:sz w:val="24"/>
          <w:szCs w:val="24"/>
        </w:rPr>
        <w:t xml:space="preserve"> конкурсной</w:t>
      </w:r>
      <w:r w:rsidRPr="00647F5F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14:paraId="0D656168" w14:textId="700D9DD3" w:rsidR="00CA536B" w:rsidRPr="00647F5F" w:rsidRDefault="0089326C" w:rsidP="002C356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t xml:space="preserve">6.3. </w:t>
      </w:r>
      <w:r w:rsidR="005D3B89" w:rsidRPr="00647F5F">
        <w:rPr>
          <w:rFonts w:ascii="Times New Roman" w:eastAsia="Times New Roman" w:hAnsi="Times New Roman" w:cs="Times New Roman"/>
          <w:sz w:val="24"/>
          <w:szCs w:val="24"/>
        </w:rPr>
        <w:t xml:space="preserve">Протокол о результатах </w:t>
      </w:r>
      <w:r w:rsidR="00C00369" w:rsidRPr="00647F5F">
        <w:rPr>
          <w:rFonts w:ascii="Times New Roman" w:eastAsia="Times New Roman" w:hAnsi="Times New Roman" w:cs="Times New Roman"/>
          <w:sz w:val="24"/>
          <w:szCs w:val="24"/>
        </w:rPr>
        <w:t>конкурса</w:t>
      </w:r>
      <w:r w:rsidR="005D3B89" w:rsidRPr="00647F5F">
        <w:rPr>
          <w:rFonts w:ascii="Times New Roman" w:eastAsia="Times New Roman" w:hAnsi="Times New Roman" w:cs="Times New Roman"/>
          <w:sz w:val="24"/>
          <w:szCs w:val="24"/>
        </w:rPr>
        <w:t xml:space="preserve"> является документом, фиксирующим результаты </w:t>
      </w:r>
      <w:r w:rsidR="00BB6DCE" w:rsidRPr="00647F5F">
        <w:rPr>
          <w:rFonts w:ascii="Times New Roman" w:eastAsia="Times New Roman" w:hAnsi="Times New Roman" w:cs="Times New Roman"/>
          <w:sz w:val="24"/>
          <w:szCs w:val="24"/>
        </w:rPr>
        <w:t>конкурса</w:t>
      </w:r>
      <w:r w:rsidR="005D3B89" w:rsidRPr="00647F5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C0C19BB" w14:textId="03530964" w:rsidR="00284BE1" w:rsidRPr="00647F5F" w:rsidRDefault="0089326C" w:rsidP="002C3564">
      <w:pPr>
        <w:pStyle w:val="a3"/>
        <w:tabs>
          <w:tab w:val="left" w:pos="1134"/>
        </w:tabs>
        <w:ind w:left="0" w:firstLine="709"/>
        <w:jc w:val="both"/>
        <w:rPr>
          <w:color w:val="auto"/>
          <w:sz w:val="24"/>
          <w:szCs w:val="24"/>
        </w:rPr>
      </w:pPr>
      <w:r w:rsidRPr="00647F5F">
        <w:rPr>
          <w:color w:val="auto"/>
          <w:sz w:val="24"/>
          <w:szCs w:val="24"/>
        </w:rPr>
        <w:t>6.4.</w:t>
      </w:r>
      <w:r w:rsidR="00CA536B" w:rsidRPr="00647F5F">
        <w:rPr>
          <w:color w:val="auto"/>
          <w:sz w:val="24"/>
          <w:szCs w:val="24"/>
        </w:rPr>
        <w:t xml:space="preserve"> В течении </w:t>
      </w:r>
      <w:r w:rsidR="0003231B" w:rsidRPr="00647F5F">
        <w:rPr>
          <w:bCs/>
          <w:color w:val="auto"/>
          <w:sz w:val="24"/>
          <w:szCs w:val="24"/>
        </w:rPr>
        <w:t>1</w:t>
      </w:r>
      <w:r w:rsidR="00B56B81" w:rsidRPr="00647F5F">
        <w:rPr>
          <w:bCs/>
          <w:color w:val="auto"/>
          <w:sz w:val="24"/>
          <w:szCs w:val="24"/>
        </w:rPr>
        <w:t>5</w:t>
      </w:r>
      <w:r w:rsidR="00CA536B" w:rsidRPr="00647F5F">
        <w:rPr>
          <w:bCs/>
          <w:color w:val="auto"/>
          <w:sz w:val="24"/>
          <w:szCs w:val="24"/>
        </w:rPr>
        <w:t xml:space="preserve"> календарных дней</w:t>
      </w:r>
      <w:r w:rsidR="00CA536B" w:rsidRPr="00647F5F">
        <w:rPr>
          <w:color w:val="auto"/>
          <w:sz w:val="24"/>
          <w:szCs w:val="24"/>
        </w:rPr>
        <w:t xml:space="preserve"> со дня подписания протокола о результатах конкурса с победителем заключается Д</w:t>
      </w:r>
      <w:r w:rsidR="0003231B" w:rsidRPr="00647F5F">
        <w:rPr>
          <w:color w:val="auto"/>
          <w:sz w:val="24"/>
          <w:szCs w:val="24"/>
        </w:rPr>
        <w:t>СД</w:t>
      </w:r>
      <w:r w:rsidR="00B56B81" w:rsidRPr="00647F5F">
        <w:rPr>
          <w:color w:val="auto"/>
          <w:sz w:val="24"/>
          <w:szCs w:val="24"/>
        </w:rPr>
        <w:t xml:space="preserve"> и ДВЗ.</w:t>
      </w:r>
    </w:p>
    <w:p w14:paraId="701263E6" w14:textId="31565A0C" w:rsidR="000C0DB5" w:rsidRPr="00647F5F" w:rsidRDefault="000C0DB5" w:rsidP="002C3564">
      <w:pPr>
        <w:pStyle w:val="a3"/>
        <w:tabs>
          <w:tab w:val="left" w:pos="1134"/>
        </w:tabs>
        <w:ind w:left="0" w:firstLine="709"/>
        <w:jc w:val="both"/>
        <w:rPr>
          <w:color w:val="auto"/>
          <w:sz w:val="24"/>
          <w:szCs w:val="24"/>
        </w:rPr>
      </w:pPr>
      <w:r w:rsidRPr="00647F5F">
        <w:rPr>
          <w:color w:val="auto"/>
          <w:sz w:val="24"/>
          <w:szCs w:val="24"/>
        </w:rPr>
        <w:t>6.5. Если в установленный пунктом 6.4. конкурсной документации срок ДСД</w:t>
      </w:r>
      <w:r w:rsidR="00B56B81" w:rsidRPr="00647F5F">
        <w:rPr>
          <w:color w:val="auto"/>
          <w:sz w:val="24"/>
          <w:szCs w:val="24"/>
        </w:rPr>
        <w:t xml:space="preserve"> и ДВЗ</w:t>
      </w:r>
      <w:r w:rsidRPr="00647F5F">
        <w:rPr>
          <w:color w:val="auto"/>
          <w:sz w:val="24"/>
          <w:szCs w:val="24"/>
        </w:rPr>
        <w:t xml:space="preserve"> не буд</w:t>
      </w:r>
      <w:r w:rsidR="00B56B81" w:rsidRPr="00647F5F">
        <w:rPr>
          <w:color w:val="auto"/>
          <w:sz w:val="24"/>
          <w:szCs w:val="24"/>
        </w:rPr>
        <w:t>ут</w:t>
      </w:r>
      <w:r w:rsidRPr="00647F5F">
        <w:rPr>
          <w:color w:val="auto"/>
          <w:sz w:val="24"/>
          <w:szCs w:val="24"/>
        </w:rPr>
        <w:t xml:space="preserve"> заключен</w:t>
      </w:r>
      <w:r w:rsidR="00B56B81" w:rsidRPr="00647F5F">
        <w:rPr>
          <w:color w:val="auto"/>
          <w:sz w:val="24"/>
          <w:szCs w:val="24"/>
        </w:rPr>
        <w:t>ы</w:t>
      </w:r>
      <w:r w:rsidRPr="00647F5F">
        <w:rPr>
          <w:color w:val="auto"/>
          <w:sz w:val="24"/>
          <w:szCs w:val="24"/>
        </w:rPr>
        <w:t xml:space="preserve">, Обществом проводится повторный конкурс по выбору Партнера путем публикации извещения </w:t>
      </w:r>
      <w:r w:rsidRPr="009A6F2E">
        <w:rPr>
          <w:color w:val="auto"/>
          <w:sz w:val="24"/>
          <w:szCs w:val="24"/>
        </w:rPr>
        <w:t>на веб-сайте Общества и СМИ за 1</w:t>
      </w:r>
      <w:r w:rsidR="00B56B81" w:rsidRPr="009A6F2E">
        <w:rPr>
          <w:color w:val="auto"/>
          <w:sz w:val="24"/>
          <w:szCs w:val="24"/>
        </w:rPr>
        <w:t>5</w:t>
      </w:r>
      <w:r w:rsidRPr="00647F5F">
        <w:rPr>
          <w:color w:val="auto"/>
          <w:sz w:val="24"/>
          <w:szCs w:val="24"/>
        </w:rPr>
        <w:t xml:space="preserve"> рабочих дней до его проведения.</w:t>
      </w:r>
    </w:p>
    <w:p w14:paraId="6743D813" w14:textId="77777777" w:rsidR="005D3B89" w:rsidRPr="00647F5F" w:rsidRDefault="005D3B89" w:rsidP="002C3564">
      <w:pPr>
        <w:tabs>
          <w:tab w:val="left" w:pos="284"/>
        </w:tabs>
        <w:spacing w:after="0" w:line="240" w:lineRule="auto"/>
        <w:ind w:left="5529" w:firstLine="709"/>
        <w:jc w:val="right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30C53322" w14:textId="77777777" w:rsidR="00284BE1" w:rsidRDefault="00284BE1" w:rsidP="002C3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b/>
          <w:sz w:val="24"/>
          <w:szCs w:val="24"/>
        </w:rPr>
        <w:t>7. Заключительные положения</w:t>
      </w:r>
    </w:p>
    <w:p w14:paraId="3D01E874" w14:textId="77777777" w:rsidR="004B3C33" w:rsidRPr="00647F5F" w:rsidRDefault="004B3C33" w:rsidP="002C3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29546D" w14:textId="2A13AC3B" w:rsidR="0007039D" w:rsidRPr="00647F5F" w:rsidRDefault="0003231B" w:rsidP="00BE3A5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47F5F">
        <w:rPr>
          <w:rFonts w:ascii="Times New Roman" w:hAnsi="Times New Roman" w:cs="Times New Roman"/>
          <w:sz w:val="24"/>
          <w:szCs w:val="24"/>
          <w:lang w:val="kk-KZ"/>
        </w:rPr>
        <w:t xml:space="preserve">7.1. </w:t>
      </w:r>
      <w:r w:rsidR="00A233D2" w:rsidRPr="00647F5F">
        <w:rPr>
          <w:rFonts w:ascii="Times New Roman" w:hAnsi="Times New Roman" w:cs="Times New Roman"/>
          <w:sz w:val="24"/>
          <w:szCs w:val="24"/>
          <w:lang w:val="kk-KZ"/>
        </w:rPr>
        <w:t>Общество</w:t>
      </w:r>
      <w:r w:rsidR="00284BE1" w:rsidRPr="00647F5F">
        <w:rPr>
          <w:rFonts w:ascii="Times New Roman" w:hAnsi="Times New Roman" w:cs="Times New Roman"/>
          <w:sz w:val="24"/>
          <w:szCs w:val="24"/>
          <w:lang w:val="kk-KZ"/>
        </w:rPr>
        <w:t xml:space="preserve"> вправе отказаться от реализации проекта</w:t>
      </w:r>
      <w:r w:rsidR="00A233D2" w:rsidRPr="00647F5F">
        <w:rPr>
          <w:rFonts w:ascii="Times New Roman" w:hAnsi="Times New Roman" w:cs="Times New Roman"/>
          <w:sz w:val="24"/>
          <w:szCs w:val="24"/>
          <w:lang w:val="kk-KZ"/>
        </w:rPr>
        <w:t xml:space="preserve"> и заключения </w:t>
      </w:r>
      <w:r w:rsidRPr="00647F5F">
        <w:rPr>
          <w:rFonts w:ascii="Times New Roman" w:hAnsi="Times New Roman" w:cs="Times New Roman"/>
          <w:sz w:val="24"/>
          <w:szCs w:val="24"/>
          <w:lang w:val="kk-KZ"/>
        </w:rPr>
        <w:t xml:space="preserve">ДСД </w:t>
      </w:r>
      <w:r w:rsidR="00284BE1" w:rsidRPr="00647F5F">
        <w:rPr>
          <w:rFonts w:ascii="Times New Roman" w:hAnsi="Times New Roman" w:cs="Times New Roman"/>
          <w:sz w:val="24"/>
          <w:szCs w:val="24"/>
          <w:lang w:val="kk-KZ"/>
        </w:rPr>
        <w:t>на любой стадии в</w:t>
      </w:r>
      <w:r w:rsidR="004C1F8E" w:rsidRPr="00647F5F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284BE1" w:rsidRPr="00647F5F">
        <w:rPr>
          <w:rFonts w:ascii="Times New Roman" w:hAnsi="Times New Roman" w:cs="Times New Roman"/>
          <w:sz w:val="24"/>
          <w:szCs w:val="24"/>
          <w:lang w:val="kk-KZ"/>
        </w:rPr>
        <w:t>бора п</w:t>
      </w:r>
      <w:r w:rsidR="00B7151F" w:rsidRPr="00647F5F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284BE1" w:rsidRPr="00647F5F">
        <w:rPr>
          <w:rFonts w:ascii="Times New Roman" w:hAnsi="Times New Roman" w:cs="Times New Roman"/>
          <w:sz w:val="24"/>
          <w:szCs w:val="24"/>
          <w:lang w:val="kk-KZ"/>
        </w:rPr>
        <w:t xml:space="preserve">ртнера, в том числе после публикции результатов конкурса </w:t>
      </w:r>
      <w:r w:rsidR="00284BE1" w:rsidRPr="00647F5F">
        <w:rPr>
          <w:rFonts w:ascii="Times New Roman" w:eastAsia="Calibri" w:hAnsi="Times New Roman" w:cs="Times New Roman"/>
          <w:sz w:val="24"/>
          <w:szCs w:val="24"/>
          <w:lang w:eastAsia="en-US"/>
        </w:rPr>
        <w:t>на веб-сайте Общества</w:t>
      </w:r>
      <w:r w:rsidR="00B7151F" w:rsidRPr="00647F5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СМИ</w:t>
      </w:r>
      <w:r w:rsidR="00284BE1" w:rsidRPr="00647F5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случаях </w:t>
      </w:r>
      <w:r w:rsidRPr="00647F5F">
        <w:rPr>
          <w:rFonts w:ascii="Times New Roman" w:eastAsia="Calibri" w:hAnsi="Times New Roman" w:cs="Times New Roman"/>
          <w:sz w:val="24"/>
          <w:szCs w:val="24"/>
          <w:lang w:eastAsia="en-US"/>
        </w:rPr>
        <w:t>выявления фактов предоставления данных</w:t>
      </w:r>
      <w:r w:rsidR="009B5B8E" w:rsidRPr="00647F5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информации</w:t>
      </w:r>
      <w:r w:rsidRPr="00647F5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 соответствующих действительности</w:t>
      </w:r>
      <w:r w:rsidR="00917F67" w:rsidRPr="00647F5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07039D" w:rsidRPr="00647F5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br w:type="page"/>
      </w:r>
    </w:p>
    <w:p w14:paraId="1798A61A" w14:textId="77777777" w:rsidR="005D3B89" w:rsidRPr="00647F5F" w:rsidRDefault="005D3B89" w:rsidP="002C35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47F5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t xml:space="preserve">Приложение </w:t>
      </w:r>
      <w:r w:rsidR="0049529C" w:rsidRPr="00647F5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647F5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47F5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к </w:t>
      </w:r>
      <w:r w:rsidR="00BB6DCE" w:rsidRPr="00647F5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Конкурсной </w:t>
      </w:r>
      <w:r w:rsidRPr="00647F5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документации    </w:t>
      </w:r>
    </w:p>
    <w:p w14:paraId="5628F861" w14:textId="77777777" w:rsidR="005D3B89" w:rsidRPr="00647F5F" w:rsidRDefault="005D3B89" w:rsidP="002C3564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CCD7F45" w14:textId="77777777" w:rsidR="005D3B89" w:rsidRPr="00647F5F" w:rsidRDefault="005D3B89" w:rsidP="002C3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878B1" w14:textId="77777777" w:rsidR="0049529C" w:rsidRPr="00647F5F" w:rsidRDefault="005D3B89" w:rsidP="002C3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  <w:r w:rsidRPr="00647F5F">
        <w:rPr>
          <w:rFonts w:ascii="Times New Roman" w:eastAsia="Times New Roman" w:hAnsi="Times New Roman" w:cs="Times New Roman"/>
          <w:sz w:val="24"/>
          <w:szCs w:val="24"/>
        </w:rPr>
        <w:br/>
      </w:r>
      <w:r w:rsidRPr="00647F5F">
        <w:rPr>
          <w:rFonts w:ascii="Times New Roman" w:eastAsia="Times New Roman" w:hAnsi="Times New Roman" w:cs="Times New Roman"/>
          <w:b/>
          <w:sz w:val="24"/>
          <w:szCs w:val="24"/>
        </w:rPr>
        <w:t xml:space="preserve">на участие в </w:t>
      </w:r>
      <w:r w:rsidR="0049529C" w:rsidRPr="00647F5F">
        <w:rPr>
          <w:rFonts w:ascii="Times New Roman" w:eastAsia="Times New Roman" w:hAnsi="Times New Roman" w:cs="Times New Roman"/>
          <w:b/>
          <w:sz w:val="24"/>
          <w:szCs w:val="24"/>
        </w:rPr>
        <w:t>конкурсе</w:t>
      </w:r>
      <w:r w:rsidRPr="00647F5F">
        <w:rPr>
          <w:rFonts w:ascii="Times New Roman" w:eastAsia="Times New Roman" w:hAnsi="Times New Roman" w:cs="Times New Roman"/>
          <w:b/>
          <w:sz w:val="24"/>
          <w:szCs w:val="24"/>
        </w:rPr>
        <w:t xml:space="preserve"> по</w:t>
      </w:r>
      <w:r w:rsidR="0049529C" w:rsidRPr="00647F5F">
        <w:rPr>
          <w:rFonts w:ascii="Times New Roman" w:eastAsia="Times New Roman" w:hAnsi="Times New Roman" w:cs="Times New Roman"/>
          <w:b/>
          <w:sz w:val="24"/>
          <w:szCs w:val="24"/>
        </w:rPr>
        <w:t xml:space="preserve"> выбору партнера для совместной реализации </w:t>
      </w:r>
      <w:r w:rsidR="00144BE7" w:rsidRPr="00647F5F">
        <w:rPr>
          <w:rFonts w:ascii="Times New Roman" w:eastAsia="Times New Roman" w:hAnsi="Times New Roman" w:cs="Times New Roman"/>
          <w:b/>
          <w:sz w:val="24"/>
          <w:szCs w:val="24"/>
        </w:rPr>
        <w:t>с</w:t>
      </w:r>
    </w:p>
    <w:p w14:paraId="5E5B1D9A" w14:textId="77777777" w:rsidR="005D3B89" w:rsidRPr="00647F5F" w:rsidRDefault="0049529C" w:rsidP="002C3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b/>
          <w:sz w:val="24"/>
          <w:szCs w:val="24"/>
        </w:rPr>
        <w:t>АО «СПК «Са</w:t>
      </w:r>
      <w:r w:rsidR="00566AAE" w:rsidRPr="00647F5F">
        <w:rPr>
          <w:rFonts w:ascii="Times New Roman" w:eastAsia="Times New Roman" w:hAnsi="Times New Roman" w:cs="Times New Roman"/>
          <w:b/>
          <w:sz w:val="24"/>
          <w:szCs w:val="24"/>
        </w:rPr>
        <w:t>рыарка» инвестиционного проекта</w:t>
      </w:r>
    </w:p>
    <w:p w14:paraId="688B8E29" w14:textId="77777777" w:rsidR="0049529C" w:rsidRPr="00647F5F" w:rsidRDefault="0049529C" w:rsidP="002C3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CD9A657" w14:textId="77777777" w:rsidR="005D3B89" w:rsidRPr="00647F5F" w:rsidRDefault="005D3B89" w:rsidP="002C35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t xml:space="preserve">1. Рассмотрев опубликованное извещение </w:t>
      </w:r>
      <w:r w:rsidR="00935860" w:rsidRPr="00647F5F">
        <w:rPr>
          <w:rFonts w:ascii="Times New Roman" w:eastAsia="Times New Roman" w:hAnsi="Times New Roman" w:cs="Times New Roman"/>
          <w:sz w:val="24"/>
          <w:szCs w:val="24"/>
        </w:rPr>
        <w:t xml:space="preserve">по выбору партнера для совместной реализации АО «СПК «Сарыарка» инвестиционного проекта </w:t>
      </w:r>
    </w:p>
    <w:p w14:paraId="54CF4394" w14:textId="77777777" w:rsidR="005D3B89" w:rsidRPr="00647F5F" w:rsidRDefault="005D3B89" w:rsidP="002C35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t>      ____________________________________________________________________________</w:t>
      </w:r>
      <w:r w:rsidR="00D07AD7" w:rsidRPr="00647F5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E6054CA" w14:textId="27FD218E" w:rsidR="005D3B89" w:rsidRPr="00647F5F" w:rsidRDefault="00647186" w:rsidP="002C356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i/>
          <w:sz w:val="24"/>
          <w:szCs w:val="24"/>
        </w:rPr>
        <w:t xml:space="preserve">наименование проекта, </w:t>
      </w:r>
      <w:r w:rsidR="005D3B89" w:rsidRPr="00647F5F">
        <w:rPr>
          <w:rFonts w:ascii="Times New Roman" w:eastAsia="Times New Roman" w:hAnsi="Times New Roman" w:cs="Times New Roman"/>
          <w:i/>
          <w:sz w:val="24"/>
          <w:szCs w:val="24"/>
        </w:rPr>
        <w:t>наименование юридического лица</w:t>
      </w:r>
      <w:r w:rsidRPr="00647F5F">
        <w:rPr>
          <w:rFonts w:ascii="Times New Roman" w:eastAsia="Times New Roman" w:hAnsi="Times New Roman" w:cs="Times New Roman"/>
          <w:i/>
          <w:sz w:val="24"/>
          <w:szCs w:val="24"/>
        </w:rPr>
        <w:t>, БИН,</w:t>
      </w:r>
      <w:r w:rsidR="005D3B89" w:rsidRPr="00647F5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47F5F">
        <w:rPr>
          <w:rFonts w:ascii="Times New Roman" w:eastAsia="Times New Roman" w:hAnsi="Times New Roman" w:cs="Times New Roman"/>
          <w:i/>
          <w:sz w:val="24"/>
          <w:szCs w:val="24"/>
        </w:rPr>
        <w:t>ФИО</w:t>
      </w:r>
      <w:r w:rsidR="005D3B89" w:rsidRPr="00647F5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47F5F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5D3B89" w:rsidRPr="00647F5F">
        <w:rPr>
          <w:rFonts w:ascii="Times New Roman" w:eastAsia="Times New Roman" w:hAnsi="Times New Roman" w:cs="Times New Roman"/>
          <w:i/>
          <w:sz w:val="24"/>
          <w:szCs w:val="24"/>
        </w:rPr>
        <w:t>руководителя или представителя юридического лица, действующего на основании доверенности)</w:t>
      </w:r>
    </w:p>
    <w:p w14:paraId="40A1A2EC" w14:textId="0B9A7FF5" w:rsidR="005D3B89" w:rsidRPr="00647F5F" w:rsidRDefault="005D3B89" w:rsidP="002C35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t xml:space="preserve">желает принять участие в </w:t>
      </w:r>
      <w:r w:rsidR="00935860" w:rsidRPr="00647F5F">
        <w:rPr>
          <w:rFonts w:ascii="Times New Roman" w:eastAsia="Times New Roman" w:hAnsi="Times New Roman" w:cs="Times New Roman"/>
          <w:sz w:val="24"/>
          <w:szCs w:val="24"/>
        </w:rPr>
        <w:t>конкурсе</w:t>
      </w:r>
      <w:r w:rsidRPr="00647F5F">
        <w:rPr>
          <w:rFonts w:ascii="Times New Roman" w:eastAsia="Times New Roman" w:hAnsi="Times New Roman" w:cs="Times New Roman"/>
          <w:sz w:val="24"/>
          <w:szCs w:val="24"/>
        </w:rPr>
        <w:t xml:space="preserve">, который состоится </w:t>
      </w:r>
      <w:r w:rsidR="00377936" w:rsidRPr="00647F5F">
        <w:rPr>
          <w:rFonts w:ascii="Times New Roman" w:eastAsia="Times New Roman" w:hAnsi="Times New Roman" w:cs="Times New Roman"/>
          <w:sz w:val="24"/>
          <w:szCs w:val="24"/>
        </w:rPr>
        <w:t>«</w:t>
      </w:r>
      <w:r w:rsidR="00C232E1" w:rsidRPr="00647F5F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DA21FC" w:rsidRPr="00647F5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05B9A" w:rsidRPr="00647F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32E1" w:rsidRPr="00647F5F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AE527D" w:rsidRPr="00647F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7F5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005B9A" w:rsidRPr="00647F5F">
        <w:rPr>
          <w:rFonts w:ascii="Times New Roman" w:eastAsia="Times New Roman" w:hAnsi="Times New Roman" w:cs="Times New Roman"/>
          <w:sz w:val="24"/>
          <w:szCs w:val="24"/>
        </w:rPr>
        <w:t>2</w:t>
      </w:r>
      <w:r w:rsidR="0005216E" w:rsidRPr="00647F5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47F5F">
        <w:rPr>
          <w:rFonts w:ascii="Times New Roman" w:eastAsia="Times New Roman" w:hAnsi="Times New Roman" w:cs="Times New Roman"/>
          <w:sz w:val="24"/>
          <w:szCs w:val="24"/>
        </w:rPr>
        <w:t xml:space="preserve"> года по адресу </w:t>
      </w:r>
      <w:r w:rsidR="00EC4DC1" w:rsidRPr="00647F5F">
        <w:rPr>
          <w:rFonts w:ascii="Times New Roman" w:eastAsia="Times New Roman" w:hAnsi="Times New Roman" w:cs="Times New Roman"/>
          <w:sz w:val="24"/>
          <w:szCs w:val="24"/>
        </w:rPr>
        <w:t>г. Караганда</w:t>
      </w:r>
      <w:r w:rsidRPr="00647F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C4DC1" w:rsidRPr="00647F5F">
        <w:rPr>
          <w:rFonts w:ascii="Times New Roman" w:eastAsia="Times New Roman" w:hAnsi="Times New Roman" w:cs="Times New Roman"/>
          <w:sz w:val="24"/>
          <w:szCs w:val="24"/>
        </w:rPr>
        <w:t>ул. Алиханова, 4</w:t>
      </w:r>
      <w:r w:rsidRPr="00647F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3F413E6" w14:textId="77777777" w:rsidR="005D3B89" w:rsidRPr="00647F5F" w:rsidRDefault="00DD4650" w:rsidP="002C35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t>2</w:t>
      </w:r>
      <w:r w:rsidR="00935860" w:rsidRPr="00647F5F">
        <w:rPr>
          <w:rFonts w:ascii="Times New Roman" w:eastAsia="Times New Roman" w:hAnsi="Times New Roman" w:cs="Times New Roman"/>
          <w:sz w:val="24"/>
          <w:szCs w:val="24"/>
        </w:rPr>
        <w:t>. Согласн</w:t>
      </w:r>
      <w:r w:rsidR="005D3B89" w:rsidRPr="00647F5F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35860" w:rsidRPr="00647F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3B89" w:rsidRPr="00647F5F">
        <w:rPr>
          <w:rFonts w:ascii="Times New Roman" w:eastAsia="Times New Roman" w:hAnsi="Times New Roman" w:cs="Times New Roman"/>
          <w:sz w:val="24"/>
          <w:szCs w:val="24"/>
        </w:rPr>
        <w:t>с тем, что в случае обнаружения</w:t>
      </w:r>
      <w:r w:rsidR="00935860" w:rsidRPr="00647F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3B89" w:rsidRPr="00647F5F">
        <w:rPr>
          <w:rFonts w:ascii="Times New Roman" w:eastAsia="Times New Roman" w:hAnsi="Times New Roman" w:cs="Times New Roman"/>
          <w:sz w:val="24"/>
          <w:szCs w:val="24"/>
        </w:rPr>
        <w:t>нашего</w:t>
      </w:r>
      <w:r w:rsidR="00935860" w:rsidRPr="00647F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3B89" w:rsidRPr="00647F5F">
        <w:rPr>
          <w:rFonts w:ascii="Times New Roman" w:eastAsia="Times New Roman" w:hAnsi="Times New Roman" w:cs="Times New Roman"/>
          <w:sz w:val="24"/>
          <w:szCs w:val="24"/>
        </w:rPr>
        <w:t>несоответствия требованиям, пр</w:t>
      </w:r>
      <w:r w:rsidR="00935860" w:rsidRPr="00647F5F">
        <w:rPr>
          <w:rFonts w:ascii="Times New Roman" w:eastAsia="Times New Roman" w:hAnsi="Times New Roman" w:cs="Times New Roman"/>
          <w:sz w:val="24"/>
          <w:szCs w:val="24"/>
        </w:rPr>
        <w:t xml:space="preserve">едъявляемым к участнику </w:t>
      </w:r>
      <w:r w:rsidR="00DA21FC" w:rsidRPr="00647F5F">
        <w:rPr>
          <w:rFonts w:ascii="Times New Roman" w:eastAsia="Times New Roman" w:hAnsi="Times New Roman" w:cs="Times New Roman"/>
          <w:sz w:val="24"/>
          <w:szCs w:val="24"/>
        </w:rPr>
        <w:t>конкурса</w:t>
      </w:r>
      <w:r w:rsidR="005D3B89" w:rsidRPr="00647F5F">
        <w:rPr>
          <w:rFonts w:ascii="Times New Roman" w:eastAsia="Times New Roman" w:hAnsi="Times New Roman" w:cs="Times New Roman"/>
          <w:sz w:val="24"/>
          <w:szCs w:val="24"/>
        </w:rPr>
        <w:t>,</w:t>
      </w:r>
      <w:r w:rsidR="00935860" w:rsidRPr="00647F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3B89" w:rsidRPr="00647F5F">
        <w:rPr>
          <w:rFonts w:ascii="Times New Roman" w:eastAsia="Times New Roman" w:hAnsi="Times New Roman" w:cs="Times New Roman"/>
          <w:sz w:val="24"/>
          <w:szCs w:val="24"/>
        </w:rPr>
        <w:t>мы</w:t>
      </w:r>
      <w:r w:rsidR="00935860" w:rsidRPr="00647F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3B89" w:rsidRPr="00647F5F">
        <w:rPr>
          <w:rFonts w:ascii="Times New Roman" w:eastAsia="Times New Roman" w:hAnsi="Times New Roman" w:cs="Times New Roman"/>
          <w:sz w:val="24"/>
          <w:szCs w:val="24"/>
        </w:rPr>
        <w:t>лиша</w:t>
      </w:r>
      <w:r w:rsidR="00935860" w:rsidRPr="00647F5F">
        <w:rPr>
          <w:rFonts w:ascii="Times New Roman" w:eastAsia="Times New Roman" w:hAnsi="Times New Roman" w:cs="Times New Roman"/>
          <w:sz w:val="24"/>
          <w:szCs w:val="24"/>
        </w:rPr>
        <w:t>емся</w:t>
      </w:r>
      <w:r w:rsidR="00DA21FC" w:rsidRPr="00647F5F">
        <w:rPr>
          <w:rFonts w:ascii="Times New Roman" w:eastAsia="Times New Roman" w:hAnsi="Times New Roman" w:cs="Times New Roman"/>
          <w:sz w:val="24"/>
          <w:szCs w:val="24"/>
        </w:rPr>
        <w:t xml:space="preserve"> права участия в конкурсе</w:t>
      </w:r>
      <w:r w:rsidR="001D2457" w:rsidRPr="00647F5F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5D3B89" w:rsidRPr="00647F5F">
        <w:rPr>
          <w:rFonts w:ascii="Times New Roman" w:eastAsia="Times New Roman" w:hAnsi="Times New Roman" w:cs="Times New Roman"/>
          <w:sz w:val="24"/>
          <w:szCs w:val="24"/>
        </w:rPr>
        <w:t xml:space="preserve"> подписанная</w:t>
      </w:r>
      <w:r w:rsidR="00DA21FC" w:rsidRPr="00647F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3B89" w:rsidRPr="00647F5F">
        <w:rPr>
          <w:rFonts w:ascii="Times New Roman" w:eastAsia="Times New Roman" w:hAnsi="Times New Roman" w:cs="Times New Roman"/>
          <w:sz w:val="24"/>
          <w:szCs w:val="24"/>
        </w:rPr>
        <w:t>нами</w:t>
      </w:r>
      <w:r w:rsidR="00DA21FC" w:rsidRPr="00647F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3B89" w:rsidRPr="00647F5F">
        <w:rPr>
          <w:rFonts w:ascii="Times New Roman" w:eastAsia="Times New Roman" w:hAnsi="Times New Roman" w:cs="Times New Roman"/>
          <w:sz w:val="24"/>
          <w:szCs w:val="24"/>
        </w:rPr>
        <w:t>заявка будут признан</w:t>
      </w:r>
      <w:r w:rsidR="00566AAE" w:rsidRPr="00647F5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5D3B89" w:rsidRPr="00647F5F">
        <w:rPr>
          <w:rFonts w:ascii="Times New Roman" w:eastAsia="Times New Roman" w:hAnsi="Times New Roman" w:cs="Times New Roman"/>
          <w:sz w:val="24"/>
          <w:szCs w:val="24"/>
        </w:rPr>
        <w:t xml:space="preserve"> недействительн</w:t>
      </w:r>
      <w:r w:rsidR="001D2457" w:rsidRPr="00647F5F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5D3B89" w:rsidRPr="00647F5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1321C2" w14:textId="4C5D8FF2" w:rsidR="005D3B89" w:rsidRPr="00647F5F" w:rsidRDefault="00C56EDA" w:rsidP="002C35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t>3</w:t>
      </w:r>
      <w:r w:rsidR="005D3B89" w:rsidRPr="00647F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47186" w:rsidRPr="00647F5F">
        <w:rPr>
          <w:rFonts w:ascii="Times New Roman" w:eastAsia="Times New Roman" w:hAnsi="Times New Roman" w:cs="Times New Roman"/>
          <w:sz w:val="24"/>
          <w:szCs w:val="24"/>
        </w:rPr>
        <w:t>Контактные сведения</w:t>
      </w:r>
      <w:r w:rsidR="005D3B89" w:rsidRPr="00647F5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5B8AD9B" w14:textId="77777777" w:rsidR="005D3B89" w:rsidRPr="00647F5F" w:rsidRDefault="005D3B89" w:rsidP="002C35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t>Адрес: _________________________________________________________</w:t>
      </w:r>
    </w:p>
    <w:p w14:paraId="58E8F431" w14:textId="77777777" w:rsidR="005D3B89" w:rsidRPr="00647F5F" w:rsidRDefault="005D3B89" w:rsidP="002C35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t>Номер телефона (факса): __________________________________________</w:t>
      </w:r>
    </w:p>
    <w:p w14:paraId="7BECD051" w14:textId="77777777" w:rsidR="005D3B89" w:rsidRPr="00647F5F" w:rsidRDefault="005D3B89" w:rsidP="002C35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t>К заявке прилагаются:</w:t>
      </w:r>
    </w:p>
    <w:p w14:paraId="4700AF6F" w14:textId="77777777" w:rsidR="005D3B89" w:rsidRPr="00647F5F" w:rsidRDefault="005D3B89" w:rsidP="002C35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t>1) _____________________________________________________________</w:t>
      </w:r>
    </w:p>
    <w:p w14:paraId="0057007B" w14:textId="77777777" w:rsidR="005D3B89" w:rsidRPr="00647F5F" w:rsidRDefault="005D3B89" w:rsidP="002C35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t>2) ____________________________________________________________</w:t>
      </w:r>
    </w:p>
    <w:p w14:paraId="24BA2948" w14:textId="77777777" w:rsidR="005D3B89" w:rsidRPr="00647F5F" w:rsidRDefault="005D3B89" w:rsidP="002C35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t>3) ____________________________________________________________</w:t>
      </w:r>
    </w:p>
    <w:p w14:paraId="14CE6449" w14:textId="77777777" w:rsidR="00DD4650" w:rsidRPr="00647F5F" w:rsidRDefault="00DD4650" w:rsidP="002C35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CE9FE10" w14:textId="77777777" w:rsidR="00DD4650" w:rsidRPr="00647F5F" w:rsidRDefault="00DD4650" w:rsidP="002C35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7C498D5" w14:textId="77777777" w:rsidR="00DD4650" w:rsidRPr="00647F5F" w:rsidRDefault="00DD4650" w:rsidP="002C35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C28083B" w14:textId="77777777" w:rsidR="00DD4650" w:rsidRPr="00647F5F" w:rsidRDefault="00DD4650" w:rsidP="002C35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6D0AC02" w14:textId="77777777" w:rsidR="00DD4650" w:rsidRPr="00647F5F" w:rsidRDefault="00DD4650" w:rsidP="002C35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E6383C6" w14:textId="77777777" w:rsidR="00027581" w:rsidRPr="00647F5F" w:rsidRDefault="00027581" w:rsidP="002C3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t>_____________       М.П.                                                               _________________________</w:t>
      </w:r>
    </w:p>
    <w:p w14:paraId="1AC2FB81" w14:textId="77777777" w:rsidR="00027581" w:rsidRPr="00647F5F" w:rsidRDefault="00027581" w:rsidP="002C3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t xml:space="preserve">     (</w:t>
      </w:r>
      <w:proofErr w:type="gramStart"/>
      <w:r w:rsidRPr="00647F5F">
        <w:rPr>
          <w:rFonts w:ascii="Times New Roman" w:eastAsia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647F5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(должность, ФИО)</w:t>
      </w:r>
    </w:p>
    <w:p w14:paraId="45373CA9" w14:textId="77777777" w:rsidR="00D07AD7" w:rsidRPr="00647F5F" w:rsidRDefault="00D07AD7" w:rsidP="002C3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1EED18" w14:textId="77777777" w:rsidR="00566AAE" w:rsidRPr="00647F5F" w:rsidRDefault="00566AAE" w:rsidP="002C3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47F5F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047A996C" w14:textId="77777777" w:rsidR="005D3B89" w:rsidRPr="00647F5F" w:rsidRDefault="005D3B89" w:rsidP="002C35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 w:rsidR="00DD4650" w:rsidRPr="00647F5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647F5F">
        <w:rPr>
          <w:rFonts w:ascii="Times New Roman" w:eastAsia="Times New Roman" w:hAnsi="Times New Roman" w:cs="Times New Roman"/>
          <w:b/>
          <w:sz w:val="24"/>
          <w:szCs w:val="24"/>
        </w:rPr>
        <w:t xml:space="preserve"> к </w:t>
      </w:r>
      <w:r w:rsidR="00DD4650" w:rsidRPr="00647F5F">
        <w:rPr>
          <w:rFonts w:ascii="Times New Roman" w:eastAsia="Times New Roman" w:hAnsi="Times New Roman" w:cs="Times New Roman"/>
          <w:b/>
          <w:sz w:val="24"/>
          <w:szCs w:val="24"/>
        </w:rPr>
        <w:t>Конкурсной</w:t>
      </w:r>
      <w:r w:rsidRPr="00647F5F">
        <w:rPr>
          <w:rFonts w:ascii="Times New Roman" w:eastAsia="Times New Roman" w:hAnsi="Times New Roman" w:cs="Times New Roman"/>
          <w:b/>
          <w:sz w:val="24"/>
          <w:szCs w:val="24"/>
        </w:rPr>
        <w:t xml:space="preserve"> документации</w:t>
      </w:r>
    </w:p>
    <w:p w14:paraId="6E5C86B1" w14:textId="77777777" w:rsidR="005D3B89" w:rsidRPr="00753E51" w:rsidRDefault="005D3B89" w:rsidP="002C35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6"/>
          <w:szCs w:val="16"/>
          <w:shd w:val="clear" w:color="auto" w:fill="FFFFFF"/>
          <w:lang w:eastAsia="en-US"/>
        </w:rPr>
      </w:pPr>
    </w:p>
    <w:p w14:paraId="6EA838EC" w14:textId="77777777" w:rsidR="005D3B89" w:rsidRPr="00647F5F" w:rsidRDefault="005B1199" w:rsidP="002C35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en-US"/>
        </w:rPr>
      </w:pPr>
      <w:r w:rsidRPr="00647F5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en-US"/>
        </w:rPr>
        <w:t>Перечень документов</w:t>
      </w:r>
    </w:p>
    <w:p w14:paraId="469CA30E" w14:textId="77777777" w:rsidR="00DD4650" w:rsidRPr="00647F5F" w:rsidRDefault="005B1199" w:rsidP="002C35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en-US"/>
        </w:rPr>
      </w:pPr>
      <w:r w:rsidRPr="00647F5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en-US"/>
        </w:rPr>
        <w:t>для участия в</w:t>
      </w:r>
      <w:r w:rsidR="00DD4650" w:rsidRPr="00647F5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en-US"/>
        </w:rPr>
        <w:t xml:space="preserve"> конкурс</w:t>
      </w:r>
      <w:r w:rsidRPr="00647F5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en-US"/>
        </w:rPr>
        <w:t>е</w:t>
      </w:r>
      <w:r w:rsidR="00DD4650" w:rsidRPr="00647F5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en-US"/>
        </w:rPr>
        <w:t xml:space="preserve"> по выбору партнера для совместной реализации </w:t>
      </w:r>
      <w:r w:rsidR="00144BE7" w:rsidRPr="00647F5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en-US"/>
        </w:rPr>
        <w:t>с</w:t>
      </w:r>
    </w:p>
    <w:p w14:paraId="02282A87" w14:textId="034F07AC" w:rsidR="00DD4650" w:rsidRPr="00647F5F" w:rsidRDefault="00DD4650" w:rsidP="002C35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en-US"/>
        </w:rPr>
      </w:pPr>
      <w:r w:rsidRPr="00647F5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en-US"/>
        </w:rPr>
        <w:t>АО «СПК «Са</w:t>
      </w:r>
      <w:r w:rsidR="00566AAE" w:rsidRPr="00647F5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en-US"/>
        </w:rPr>
        <w:t>рыарка» инвестиционного проекта</w:t>
      </w:r>
      <w:r w:rsidR="00611D8C" w:rsidRPr="00647F5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en-US"/>
        </w:rPr>
        <w:t>*</w:t>
      </w:r>
    </w:p>
    <w:p w14:paraId="59F439BC" w14:textId="77777777" w:rsidR="005D3B89" w:rsidRPr="00753E51" w:rsidRDefault="005D3B89" w:rsidP="002C35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en-US"/>
        </w:rPr>
      </w:pPr>
      <w:r w:rsidRPr="00647F5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en-US"/>
        </w:rPr>
        <w:t xml:space="preserve"> </w:t>
      </w:r>
    </w:p>
    <w:p w14:paraId="0957C016" w14:textId="77777777" w:rsidR="005D3B89" w:rsidRPr="00647F5F" w:rsidRDefault="005B1199" w:rsidP="002C35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47F5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kk-KZ"/>
        </w:rPr>
        <w:t xml:space="preserve">Участник конкурса </w:t>
      </w:r>
      <w:r w:rsidRPr="00647F5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должен вместе с заявкой </w:t>
      </w:r>
      <w:r w:rsidR="005B3493" w:rsidRPr="00647F5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предостав</w:t>
      </w:r>
      <w:r w:rsidR="00566AAE" w:rsidRPr="00647F5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</w:t>
      </w:r>
      <w:r w:rsidR="005B3493" w:rsidRPr="00647F5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</w:t>
      </w:r>
      <w:r w:rsidR="00566AAE" w:rsidRPr="00647F5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ь</w:t>
      </w:r>
      <w:r w:rsidR="005B3493" w:rsidRPr="00647F5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следующие документы:</w:t>
      </w:r>
    </w:p>
    <w:p w14:paraId="0670CDDC" w14:textId="2C270B8A" w:rsidR="005D3B89" w:rsidRPr="00647F5F" w:rsidRDefault="00C56EDA" w:rsidP="002C356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4"/>
          <w:szCs w:val="24"/>
          <w:lang w:eastAsia="en-US"/>
        </w:rPr>
      </w:pPr>
      <w:r w:rsidRPr="00647F5F">
        <w:rPr>
          <w:color w:val="auto"/>
          <w:sz w:val="24"/>
          <w:szCs w:val="24"/>
          <w:lang w:eastAsia="en-US"/>
        </w:rPr>
        <w:t>Паспорт Проекта</w:t>
      </w:r>
      <w:r w:rsidR="00647186" w:rsidRPr="00647F5F">
        <w:rPr>
          <w:color w:val="auto"/>
          <w:sz w:val="24"/>
          <w:szCs w:val="24"/>
          <w:lang w:eastAsia="en-US"/>
        </w:rPr>
        <w:t xml:space="preserve"> согласно Правила</w:t>
      </w:r>
      <w:r w:rsidR="004B3C33">
        <w:rPr>
          <w:color w:val="auto"/>
          <w:sz w:val="24"/>
          <w:szCs w:val="24"/>
          <w:lang w:eastAsia="en-US"/>
        </w:rPr>
        <w:t>м</w:t>
      </w:r>
      <w:r w:rsidR="00647186" w:rsidRPr="00647F5F">
        <w:rPr>
          <w:color w:val="auto"/>
          <w:sz w:val="24"/>
          <w:szCs w:val="24"/>
          <w:lang w:eastAsia="en-US"/>
        </w:rPr>
        <w:t xml:space="preserve"> рассмотрения инвестиционных проектов АО</w:t>
      </w:r>
      <w:r w:rsidR="00EC1BFA" w:rsidRPr="00647F5F">
        <w:rPr>
          <w:color w:val="auto"/>
          <w:sz w:val="24"/>
          <w:szCs w:val="24"/>
          <w:lang w:eastAsia="en-US"/>
        </w:rPr>
        <w:t> </w:t>
      </w:r>
      <w:r w:rsidR="00647186" w:rsidRPr="00647F5F">
        <w:rPr>
          <w:color w:val="auto"/>
          <w:sz w:val="24"/>
          <w:szCs w:val="24"/>
          <w:lang w:eastAsia="en-US"/>
        </w:rPr>
        <w:t>«СПК «Сарыарка»</w:t>
      </w:r>
      <w:r w:rsidR="005B3493" w:rsidRPr="00647F5F">
        <w:rPr>
          <w:color w:val="auto"/>
          <w:sz w:val="24"/>
          <w:szCs w:val="24"/>
          <w:lang w:eastAsia="en-US"/>
        </w:rPr>
        <w:t>;</w:t>
      </w:r>
    </w:p>
    <w:p w14:paraId="30961770" w14:textId="03BE0734" w:rsidR="005170A1" w:rsidRPr="00647F5F" w:rsidRDefault="004B3C33" w:rsidP="002C356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4"/>
          <w:szCs w:val="24"/>
          <w:lang w:eastAsia="en-US"/>
        </w:rPr>
      </w:pPr>
      <w:r w:rsidRPr="00647F5F">
        <w:rPr>
          <w:color w:val="auto"/>
          <w:sz w:val="24"/>
          <w:szCs w:val="24"/>
          <w:lang w:eastAsia="en-US"/>
        </w:rPr>
        <w:t>Бизнес-план</w:t>
      </w:r>
      <w:r w:rsidR="00C56EDA" w:rsidRPr="00647F5F">
        <w:rPr>
          <w:color w:val="auto"/>
          <w:sz w:val="24"/>
          <w:szCs w:val="24"/>
          <w:lang w:eastAsia="en-US"/>
        </w:rPr>
        <w:t xml:space="preserve"> Проекта </w:t>
      </w:r>
      <w:r w:rsidR="00647186" w:rsidRPr="00647F5F">
        <w:rPr>
          <w:color w:val="auto"/>
          <w:sz w:val="24"/>
          <w:szCs w:val="24"/>
          <w:lang w:eastAsia="en-US"/>
        </w:rPr>
        <w:t>согласно Правила</w:t>
      </w:r>
      <w:r>
        <w:rPr>
          <w:color w:val="auto"/>
          <w:sz w:val="24"/>
          <w:szCs w:val="24"/>
          <w:lang w:eastAsia="en-US"/>
        </w:rPr>
        <w:t>м</w:t>
      </w:r>
      <w:r w:rsidR="00647186" w:rsidRPr="00647F5F">
        <w:rPr>
          <w:color w:val="auto"/>
          <w:sz w:val="24"/>
          <w:szCs w:val="24"/>
          <w:lang w:eastAsia="en-US"/>
        </w:rPr>
        <w:t xml:space="preserve"> рассмотрения инвестиционных проектов АО</w:t>
      </w:r>
      <w:r w:rsidR="00EC1BFA" w:rsidRPr="00647F5F">
        <w:rPr>
          <w:color w:val="auto"/>
          <w:sz w:val="24"/>
          <w:szCs w:val="24"/>
          <w:lang w:eastAsia="en-US"/>
        </w:rPr>
        <w:t> </w:t>
      </w:r>
      <w:r w:rsidR="00647186" w:rsidRPr="00647F5F">
        <w:rPr>
          <w:color w:val="auto"/>
          <w:sz w:val="24"/>
          <w:szCs w:val="24"/>
          <w:lang w:eastAsia="en-US"/>
        </w:rPr>
        <w:t>«СПК «Сарыарка»</w:t>
      </w:r>
      <w:r w:rsidR="005170A1" w:rsidRPr="00647F5F">
        <w:rPr>
          <w:color w:val="auto"/>
          <w:sz w:val="24"/>
          <w:szCs w:val="24"/>
          <w:lang w:eastAsia="en-US"/>
        </w:rPr>
        <w:t>;</w:t>
      </w:r>
      <w:r w:rsidR="00647186" w:rsidRPr="00647F5F">
        <w:rPr>
          <w:color w:val="auto"/>
          <w:sz w:val="24"/>
          <w:szCs w:val="24"/>
          <w:lang w:eastAsia="en-US"/>
        </w:rPr>
        <w:t xml:space="preserve"> </w:t>
      </w:r>
    </w:p>
    <w:p w14:paraId="089B8537" w14:textId="593FCA94" w:rsidR="00E606F2" w:rsidRPr="00647F5F" w:rsidRDefault="00E606F2" w:rsidP="002C356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4"/>
          <w:szCs w:val="24"/>
          <w:lang w:eastAsia="en-US"/>
        </w:rPr>
      </w:pPr>
      <w:r w:rsidRPr="00647F5F">
        <w:rPr>
          <w:color w:val="auto"/>
          <w:sz w:val="24"/>
          <w:szCs w:val="24"/>
        </w:rPr>
        <w:t>Устав</w:t>
      </w:r>
      <w:r w:rsidR="00647186" w:rsidRPr="00647F5F">
        <w:rPr>
          <w:color w:val="auto"/>
          <w:sz w:val="24"/>
          <w:szCs w:val="24"/>
        </w:rPr>
        <w:t>, справка о гос</w:t>
      </w:r>
      <w:r w:rsidR="00B97DB0" w:rsidRPr="00647F5F">
        <w:rPr>
          <w:color w:val="auto"/>
          <w:sz w:val="24"/>
          <w:szCs w:val="24"/>
        </w:rPr>
        <w:t>ударственной</w:t>
      </w:r>
      <w:r w:rsidR="00647186" w:rsidRPr="00647F5F">
        <w:rPr>
          <w:color w:val="auto"/>
          <w:sz w:val="24"/>
          <w:szCs w:val="24"/>
        </w:rPr>
        <w:t xml:space="preserve"> регистрации юридического лица</w:t>
      </w:r>
      <w:r w:rsidR="00B97DB0" w:rsidRPr="00647F5F">
        <w:rPr>
          <w:color w:val="auto"/>
          <w:sz w:val="24"/>
          <w:szCs w:val="24"/>
        </w:rPr>
        <w:t>/талон о начале деятельности в качестве ИП</w:t>
      </w:r>
      <w:r w:rsidRPr="00647F5F">
        <w:rPr>
          <w:color w:val="auto"/>
          <w:sz w:val="24"/>
          <w:szCs w:val="24"/>
        </w:rPr>
        <w:t>;</w:t>
      </w:r>
    </w:p>
    <w:p w14:paraId="5152387D" w14:textId="77777777" w:rsidR="00E606F2" w:rsidRPr="00647F5F" w:rsidRDefault="00E606F2" w:rsidP="002C356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4"/>
          <w:szCs w:val="24"/>
          <w:lang w:eastAsia="en-US"/>
        </w:rPr>
      </w:pPr>
      <w:r w:rsidRPr="00647F5F">
        <w:rPr>
          <w:color w:val="auto"/>
          <w:sz w:val="24"/>
          <w:szCs w:val="24"/>
          <w:lang w:eastAsia="en-US"/>
        </w:rPr>
        <w:t>Проспект выпуска акций, Выписка из реестра акционеров, Отчет об итогах выпуска эмиссии акций, уведомление об утверждении отчета об итогах размещения акций, Свидетельство о регистрации выпуска ценных бумаг, Договор с реестродержателем (независимым регистратором) - для акционерных обществ;</w:t>
      </w:r>
    </w:p>
    <w:p w14:paraId="5A4E0560" w14:textId="474A9A59" w:rsidR="00E606F2" w:rsidRPr="00647F5F" w:rsidRDefault="00E606F2" w:rsidP="002C356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4"/>
          <w:szCs w:val="24"/>
          <w:lang w:eastAsia="en-US"/>
        </w:rPr>
      </w:pPr>
      <w:r w:rsidRPr="00647F5F">
        <w:rPr>
          <w:color w:val="auto"/>
          <w:sz w:val="24"/>
          <w:szCs w:val="24"/>
        </w:rPr>
        <w:t>Документы, подтверждающие формирование уставного капитала (для хозяйственного товарищества)</w:t>
      </w:r>
      <w:r w:rsidR="00B97DB0" w:rsidRPr="00647F5F">
        <w:rPr>
          <w:color w:val="auto"/>
          <w:sz w:val="24"/>
          <w:szCs w:val="24"/>
        </w:rPr>
        <w:t>: приходно</w:t>
      </w:r>
      <w:r w:rsidR="004B3C33">
        <w:rPr>
          <w:color w:val="auto"/>
          <w:sz w:val="24"/>
          <w:szCs w:val="24"/>
        </w:rPr>
        <w:t>-</w:t>
      </w:r>
      <w:r w:rsidR="00B97DB0" w:rsidRPr="00647F5F">
        <w:rPr>
          <w:color w:val="auto"/>
          <w:sz w:val="24"/>
          <w:szCs w:val="24"/>
        </w:rPr>
        <w:t xml:space="preserve">кассовый ордер, платежное поручение, договор о передаче имущества в уставной капитал с </w:t>
      </w:r>
      <w:r w:rsidR="004B3C33">
        <w:rPr>
          <w:color w:val="auto"/>
          <w:sz w:val="24"/>
          <w:szCs w:val="24"/>
        </w:rPr>
        <w:t xml:space="preserve">приложением </w:t>
      </w:r>
      <w:r w:rsidR="00B97DB0" w:rsidRPr="00647F5F">
        <w:rPr>
          <w:color w:val="auto"/>
          <w:sz w:val="24"/>
          <w:szCs w:val="24"/>
        </w:rPr>
        <w:t>акт</w:t>
      </w:r>
      <w:r w:rsidR="004B3C33">
        <w:rPr>
          <w:color w:val="auto"/>
          <w:sz w:val="24"/>
          <w:szCs w:val="24"/>
        </w:rPr>
        <w:t>а</w:t>
      </w:r>
      <w:r w:rsidR="00B97DB0" w:rsidRPr="00647F5F">
        <w:rPr>
          <w:color w:val="auto"/>
          <w:sz w:val="24"/>
          <w:szCs w:val="24"/>
        </w:rPr>
        <w:t xml:space="preserve"> приема </w:t>
      </w:r>
      <w:r w:rsidR="004B3C33">
        <w:rPr>
          <w:color w:val="auto"/>
          <w:sz w:val="24"/>
          <w:szCs w:val="24"/>
        </w:rPr>
        <w:t>–</w:t>
      </w:r>
      <w:r w:rsidR="00B97DB0" w:rsidRPr="00647F5F">
        <w:rPr>
          <w:color w:val="auto"/>
          <w:sz w:val="24"/>
          <w:szCs w:val="24"/>
        </w:rPr>
        <w:t xml:space="preserve"> передачи</w:t>
      </w:r>
      <w:r w:rsidR="004B3C33">
        <w:rPr>
          <w:color w:val="auto"/>
          <w:sz w:val="24"/>
          <w:szCs w:val="24"/>
        </w:rPr>
        <w:t xml:space="preserve"> имущества</w:t>
      </w:r>
      <w:r w:rsidRPr="00647F5F">
        <w:rPr>
          <w:color w:val="auto"/>
          <w:sz w:val="24"/>
          <w:szCs w:val="24"/>
        </w:rPr>
        <w:t>;</w:t>
      </w:r>
    </w:p>
    <w:p w14:paraId="7E311847" w14:textId="77777777" w:rsidR="00E606F2" w:rsidRPr="00647F5F" w:rsidRDefault="00E606F2" w:rsidP="002C356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4"/>
          <w:szCs w:val="24"/>
          <w:lang w:eastAsia="en-US"/>
        </w:rPr>
      </w:pPr>
      <w:r w:rsidRPr="00647F5F">
        <w:rPr>
          <w:color w:val="auto"/>
          <w:sz w:val="24"/>
          <w:szCs w:val="24"/>
        </w:rPr>
        <w:t>Решение Уполномоченного органа юридического лица об избрании (назначении) первого руководителя исполнительного органа;</w:t>
      </w:r>
    </w:p>
    <w:p w14:paraId="3C7D44EB" w14:textId="77777777" w:rsidR="00E606F2" w:rsidRPr="00647F5F" w:rsidRDefault="00E606F2" w:rsidP="002C356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4"/>
          <w:szCs w:val="24"/>
          <w:lang w:eastAsia="en-US"/>
        </w:rPr>
      </w:pPr>
      <w:r w:rsidRPr="00647F5F">
        <w:rPr>
          <w:color w:val="auto"/>
          <w:sz w:val="24"/>
          <w:szCs w:val="24"/>
        </w:rPr>
        <w:t>Копии документов, удосто</w:t>
      </w:r>
      <w:r w:rsidR="00CA0D95" w:rsidRPr="00647F5F">
        <w:rPr>
          <w:color w:val="auto"/>
          <w:sz w:val="24"/>
          <w:szCs w:val="24"/>
        </w:rPr>
        <w:t>веряющих личность руководителя,</w:t>
      </w:r>
      <w:r w:rsidRPr="00647F5F">
        <w:rPr>
          <w:color w:val="auto"/>
          <w:sz w:val="24"/>
          <w:szCs w:val="24"/>
        </w:rPr>
        <w:t xml:space="preserve"> всех учредителей (физических лиц)</w:t>
      </w:r>
      <w:r w:rsidR="004E13F7" w:rsidRPr="00647F5F">
        <w:rPr>
          <w:color w:val="auto"/>
          <w:sz w:val="24"/>
          <w:szCs w:val="24"/>
        </w:rPr>
        <w:t xml:space="preserve"> </w:t>
      </w:r>
      <w:r w:rsidRPr="00647F5F">
        <w:rPr>
          <w:color w:val="auto"/>
          <w:sz w:val="24"/>
          <w:szCs w:val="24"/>
        </w:rPr>
        <w:t>юридического лица;</w:t>
      </w:r>
    </w:p>
    <w:p w14:paraId="3E90B26C" w14:textId="77777777" w:rsidR="00C56EDA" w:rsidRPr="00647F5F" w:rsidRDefault="009B4CAA" w:rsidP="002C356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4"/>
          <w:szCs w:val="24"/>
          <w:lang w:eastAsia="en-US"/>
        </w:rPr>
      </w:pPr>
      <w:r w:rsidRPr="00647F5F">
        <w:rPr>
          <w:color w:val="auto"/>
          <w:sz w:val="24"/>
          <w:szCs w:val="24"/>
          <w:lang w:eastAsia="en-US"/>
        </w:rPr>
        <w:t>Лицензи</w:t>
      </w:r>
      <w:r w:rsidR="00C56EDA" w:rsidRPr="00647F5F">
        <w:rPr>
          <w:color w:val="auto"/>
          <w:sz w:val="24"/>
          <w:szCs w:val="24"/>
          <w:lang w:eastAsia="en-US"/>
        </w:rPr>
        <w:t xml:space="preserve">и на: </w:t>
      </w:r>
    </w:p>
    <w:p w14:paraId="45F01898" w14:textId="06B6D9F1" w:rsidR="00C56EDA" w:rsidRPr="00647F5F" w:rsidRDefault="00C56EDA" w:rsidP="002C3564">
      <w:pPr>
        <w:pStyle w:val="a3"/>
        <w:tabs>
          <w:tab w:val="left" w:pos="1134"/>
        </w:tabs>
        <w:ind w:left="709"/>
        <w:jc w:val="both"/>
        <w:rPr>
          <w:color w:val="auto"/>
          <w:sz w:val="24"/>
          <w:szCs w:val="24"/>
        </w:rPr>
      </w:pPr>
      <w:r w:rsidRPr="00647F5F">
        <w:rPr>
          <w:color w:val="auto"/>
          <w:sz w:val="24"/>
          <w:szCs w:val="24"/>
          <w:lang w:eastAsia="en-US"/>
        </w:rPr>
        <w:t xml:space="preserve">- СМР </w:t>
      </w:r>
      <w:r w:rsidR="00CE68D9" w:rsidRPr="00647F5F">
        <w:rPr>
          <w:bCs/>
          <w:color w:val="auto"/>
          <w:sz w:val="24"/>
          <w:szCs w:val="24"/>
          <w:lang w:val="en-US"/>
        </w:rPr>
        <w:t>I</w:t>
      </w:r>
      <w:r w:rsidR="00753E51">
        <w:rPr>
          <w:bCs/>
          <w:color w:val="auto"/>
          <w:sz w:val="24"/>
          <w:szCs w:val="24"/>
        </w:rPr>
        <w:t xml:space="preserve"> </w:t>
      </w:r>
      <w:r w:rsidR="004B3C33">
        <w:rPr>
          <w:bCs/>
          <w:color w:val="auto"/>
          <w:sz w:val="24"/>
          <w:szCs w:val="24"/>
        </w:rPr>
        <w:t xml:space="preserve">или </w:t>
      </w:r>
      <w:r w:rsidR="004B3C33" w:rsidRPr="00647F5F">
        <w:rPr>
          <w:bCs/>
          <w:color w:val="auto"/>
          <w:sz w:val="24"/>
          <w:szCs w:val="24"/>
          <w:lang w:val="en-US"/>
        </w:rPr>
        <w:t>II</w:t>
      </w:r>
      <w:r w:rsidR="004B3C33">
        <w:rPr>
          <w:bCs/>
          <w:color w:val="auto"/>
          <w:sz w:val="24"/>
          <w:szCs w:val="24"/>
        </w:rPr>
        <w:t xml:space="preserve"> </w:t>
      </w:r>
      <w:r w:rsidR="00753E51">
        <w:rPr>
          <w:bCs/>
          <w:color w:val="auto"/>
          <w:sz w:val="24"/>
          <w:szCs w:val="24"/>
        </w:rPr>
        <w:t>или</w:t>
      </w:r>
      <w:r w:rsidR="00CE68D9" w:rsidRPr="00647F5F">
        <w:rPr>
          <w:bCs/>
          <w:color w:val="auto"/>
          <w:sz w:val="24"/>
          <w:szCs w:val="24"/>
        </w:rPr>
        <w:t xml:space="preserve"> </w:t>
      </w:r>
      <w:r w:rsidR="00CE68D9" w:rsidRPr="00647F5F">
        <w:rPr>
          <w:bCs/>
          <w:color w:val="auto"/>
          <w:sz w:val="24"/>
          <w:szCs w:val="24"/>
          <w:lang w:val="en-US"/>
        </w:rPr>
        <w:t>II</w:t>
      </w:r>
      <w:r w:rsidR="004B3C33" w:rsidRPr="00647F5F">
        <w:rPr>
          <w:bCs/>
          <w:color w:val="auto"/>
          <w:sz w:val="24"/>
          <w:szCs w:val="24"/>
          <w:lang w:val="en-US"/>
        </w:rPr>
        <w:t>I</w:t>
      </w:r>
      <w:r w:rsidRPr="00647F5F">
        <w:rPr>
          <w:color w:val="auto"/>
          <w:sz w:val="24"/>
          <w:szCs w:val="24"/>
          <w:lang w:eastAsia="en-US"/>
        </w:rPr>
        <w:t xml:space="preserve"> категории</w:t>
      </w:r>
      <w:r w:rsidRPr="00647F5F">
        <w:rPr>
          <w:color w:val="auto"/>
          <w:sz w:val="24"/>
          <w:szCs w:val="24"/>
        </w:rPr>
        <w:t xml:space="preserve">; </w:t>
      </w:r>
    </w:p>
    <w:p w14:paraId="2CC9BF38" w14:textId="75350520" w:rsidR="009B4CAA" w:rsidRPr="00647F5F" w:rsidRDefault="00C56EDA" w:rsidP="002C3564">
      <w:pPr>
        <w:pStyle w:val="a3"/>
        <w:tabs>
          <w:tab w:val="left" w:pos="1134"/>
        </w:tabs>
        <w:ind w:left="709"/>
        <w:jc w:val="both"/>
        <w:rPr>
          <w:color w:val="auto"/>
          <w:sz w:val="24"/>
          <w:szCs w:val="24"/>
          <w:lang w:eastAsia="en-US"/>
        </w:rPr>
      </w:pPr>
      <w:r w:rsidRPr="00647F5F">
        <w:rPr>
          <w:color w:val="auto"/>
          <w:sz w:val="24"/>
          <w:szCs w:val="24"/>
        </w:rPr>
        <w:t xml:space="preserve">- на проектную деятельность </w:t>
      </w:r>
      <w:r w:rsidR="004B3C33" w:rsidRPr="00647F5F">
        <w:rPr>
          <w:bCs/>
          <w:color w:val="auto"/>
          <w:sz w:val="24"/>
          <w:szCs w:val="24"/>
          <w:lang w:val="en-US"/>
        </w:rPr>
        <w:t>I</w:t>
      </w:r>
      <w:r w:rsidR="004B3C33">
        <w:rPr>
          <w:bCs/>
          <w:color w:val="auto"/>
          <w:sz w:val="24"/>
          <w:szCs w:val="24"/>
        </w:rPr>
        <w:t xml:space="preserve"> или </w:t>
      </w:r>
      <w:r w:rsidR="004B3C33" w:rsidRPr="00647F5F">
        <w:rPr>
          <w:bCs/>
          <w:color w:val="auto"/>
          <w:sz w:val="24"/>
          <w:szCs w:val="24"/>
          <w:lang w:val="en-US"/>
        </w:rPr>
        <w:t>II</w:t>
      </w:r>
      <w:r w:rsidR="004B3C33">
        <w:rPr>
          <w:bCs/>
          <w:color w:val="auto"/>
          <w:sz w:val="24"/>
          <w:szCs w:val="24"/>
        </w:rPr>
        <w:t xml:space="preserve"> или</w:t>
      </w:r>
      <w:r w:rsidR="004B3C33" w:rsidRPr="00647F5F">
        <w:rPr>
          <w:bCs/>
          <w:color w:val="auto"/>
          <w:sz w:val="24"/>
          <w:szCs w:val="24"/>
        </w:rPr>
        <w:t xml:space="preserve"> </w:t>
      </w:r>
      <w:r w:rsidR="004B3C33" w:rsidRPr="00647F5F">
        <w:rPr>
          <w:bCs/>
          <w:color w:val="auto"/>
          <w:sz w:val="24"/>
          <w:szCs w:val="24"/>
          <w:lang w:val="en-US"/>
        </w:rPr>
        <w:t>III</w:t>
      </w:r>
      <w:r w:rsidR="004B3C33" w:rsidRPr="00647F5F">
        <w:rPr>
          <w:color w:val="auto"/>
          <w:sz w:val="24"/>
          <w:szCs w:val="24"/>
          <w:lang w:eastAsia="en-US"/>
        </w:rPr>
        <w:t xml:space="preserve"> категории</w:t>
      </w:r>
      <w:r w:rsidR="00B97DB0" w:rsidRPr="00647F5F">
        <w:rPr>
          <w:color w:val="auto"/>
          <w:sz w:val="24"/>
          <w:szCs w:val="24"/>
          <w:lang w:eastAsia="en-US"/>
        </w:rPr>
        <w:t>.</w:t>
      </w:r>
    </w:p>
    <w:p w14:paraId="6EF65FAF" w14:textId="4AF4E520" w:rsidR="00E37041" w:rsidRPr="00647F5F" w:rsidRDefault="00B97DB0" w:rsidP="002C356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4"/>
          <w:szCs w:val="24"/>
          <w:lang w:eastAsia="en-US"/>
        </w:rPr>
      </w:pPr>
      <w:r w:rsidRPr="00647F5F">
        <w:rPr>
          <w:color w:val="auto"/>
          <w:sz w:val="24"/>
          <w:szCs w:val="24"/>
          <w:lang w:eastAsia="en-US"/>
        </w:rPr>
        <w:t>А</w:t>
      </w:r>
      <w:r w:rsidR="00E37041" w:rsidRPr="00647F5F">
        <w:rPr>
          <w:color w:val="auto"/>
          <w:sz w:val="24"/>
          <w:szCs w:val="24"/>
          <w:lang w:eastAsia="en-US"/>
        </w:rPr>
        <w:t>кт</w:t>
      </w:r>
      <w:r w:rsidRPr="00647F5F">
        <w:rPr>
          <w:color w:val="auto"/>
          <w:sz w:val="24"/>
          <w:szCs w:val="24"/>
          <w:lang w:eastAsia="en-US"/>
        </w:rPr>
        <w:t>ы</w:t>
      </w:r>
      <w:r w:rsidR="00E37041" w:rsidRPr="00647F5F">
        <w:rPr>
          <w:color w:val="auto"/>
          <w:sz w:val="24"/>
          <w:szCs w:val="24"/>
          <w:lang w:eastAsia="en-US"/>
        </w:rPr>
        <w:t xml:space="preserve"> приемки</w:t>
      </w:r>
      <w:r w:rsidR="004B3C33">
        <w:rPr>
          <w:color w:val="auto"/>
          <w:sz w:val="24"/>
          <w:szCs w:val="24"/>
          <w:lang w:eastAsia="en-US"/>
        </w:rPr>
        <w:t>/ввода</w:t>
      </w:r>
      <w:r w:rsidR="00E37041" w:rsidRPr="00647F5F">
        <w:rPr>
          <w:color w:val="auto"/>
          <w:sz w:val="24"/>
          <w:szCs w:val="24"/>
          <w:lang w:eastAsia="en-US"/>
        </w:rPr>
        <w:t xml:space="preserve"> объект</w:t>
      </w:r>
      <w:r w:rsidRPr="00647F5F">
        <w:rPr>
          <w:color w:val="auto"/>
          <w:sz w:val="24"/>
          <w:szCs w:val="24"/>
          <w:lang w:eastAsia="en-US"/>
        </w:rPr>
        <w:t>ов</w:t>
      </w:r>
      <w:r w:rsidR="00E37041" w:rsidRPr="00647F5F">
        <w:rPr>
          <w:color w:val="auto"/>
          <w:sz w:val="24"/>
          <w:szCs w:val="24"/>
          <w:lang w:eastAsia="en-US"/>
        </w:rPr>
        <w:t xml:space="preserve"> в эксплуатацию;</w:t>
      </w:r>
    </w:p>
    <w:p w14:paraId="09798E67" w14:textId="74A28F43" w:rsidR="00B97DB0" w:rsidRPr="00647F5F" w:rsidRDefault="00B97DB0" w:rsidP="002C356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4"/>
          <w:szCs w:val="24"/>
          <w:lang w:eastAsia="en-US"/>
        </w:rPr>
      </w:pPr>
      <w:r w:rsidRPr="00647F5F">
        <w:rPr>
          <w:color w:val="auto"/>
          <w:sz w:val="24"/>
          <w:szCs w:val="24"/>
        </w:rPr>
        <w:t xml:space="preserve">Положительные </w:t>
      </w:r>
      <w:r w:rsidR="004B3C33">
        <w:rPr>
          <w:color w:val="auto"/>
          <w:sz w:val="24"/>
          <w:szCs w:val="24"/>
        </w:rPr>
        <w:t xml:space="preserve">экспертные </w:t>
      </w:r>
      <w:r w:rsidRPr="00647F5F">
        <w:rPr>
          <w:color w:val="auto"/>
          <w:sz w:val="24"/>
          <w:szCs w:val="24"/>
        </w:rPr>
        <w:t>заключения</w:t>
      </w:r>
      <w:r w:rsidR="004B3C33">
        <w:rPr>
          <w:color w:val="auto"/>
          <w:sz w:val="24"/>
          <w:szCs w:val="24"/>
        </w:rPr>
        <w:t xml:space="preserve"> на проектную документацию</w:t>
      </w:r>
      <w:r w:rsidRPr="00647F5F">
        <w:rPr>
          <w:color w:val="auto"/>
          <w:sz w:val="24"/>
          <w:szCs w:val="24"/>
        </w:rPr>
        <w:t>.</w:t>
      </w:r>
    </w:p>
    <w:p w14:paraId="334E01E8" w14:textId="41E4645D" w:rsidR="00E37041" w:rsidRPr="00647F5F" w:rsidRDefault="00B97DB0" w:rsidP="002C356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4"/>
          <w:szCs w:val="24"/>
          <w:lang w:eastAsia="en-US"/>
        </w:rPr>
      </w:pPr>
      <w:r w:rsidRPr="00647F5F">
        <w:rPr>
          <w:color w:val="auto"/>
          <w:sz w:val="24"/>
          <w:szCs w:val="24"/>
          <w:lang w:eastAsia="en-US"/>
        </w:rPr>
        <w:t>Д</w:t>
      </w:r>
      <w:r w:rsidR="00E37041" w:rsidRPr="00647F5F">
        <w:rPr>
          <w:color w:val="auto"/>
          <w:sz w:val="24"/>
          <w:szCs w:val="24"/>
          <w:lang w:eastAsia="en-US"/>
        </w:rPr>
        <w:t>оговора аренды</w:t>
      </w:r>
      <w:r w:rsidRPr="00647F5F">
        <w:rPr>
          <w:color w:val="auto"/>
          <w:sz w:val="24"/>
          <w:szCs w:val="24"/>
          <w:lang w:eastAsia="en-US"/>
        </w:rPr>
        <w:t xml:space="preserve"> спецтехник</w:t>
      </w:r>
      <w:r w:rsidR="00EC1BFA" w:rsidRPr="00647F5F">
        <w:rPr>
          <w:color w:val="auto"/>
          <w:sz w:val="24"/>
          <w:szCs w:val="24"/>
          <w:lang w:eastAsia="en-US"/>
        </w:rPr>
        <w:t>и</w:t>
      </w:r>
      <w:r w:rsidR="00E37041" w:rsidRPr="00647F5F">
        <w:rPr>
          <w:color w:val="auto"/>
          <w:sz w:val="24"/>
          <w:szCs w:val="24"/>
          <w:lang w:eastAsia="en-US"/>
        </w:rPr>
        <w:t>/технические паспорта;</w:t>
      </w:r>
      <w:r w:rsidRPr="00647F5F">
        <w:rPr>
          <w:color w:val="auto"/>
          <w:sz w:val="24"/>
          <w:szCs w:val="24"/>
          <w:lang w:eastAsia="en-US"/>
        </w:rPr>
        <w:t xml:space="preserve"> </w:t>
      </w:r>
    </w:p>
    <w:p w14:paraId="52B984A2" w14:textId="35250CEB" w:rsidR="001846A7" w:rsidRPr="00647F5F" w:rsidRDefault="001846A7" w:rsidP="002C356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4"/>
          <w:szCs w:val="24"/>
          <w:lang w:eastAsia="en-US"/>
        </w:rPr>
      </w:pPr>
      <w:r w:rsidRPr="00647F5F">
        <w:rPr>
          <w:color w:val="auto"/>
          <w:sz w:val="24"/>
          <w:szCs w:val="24"/>
        </w:rPr>
        <w:t xml:space="preserve">Документы, подтверждающие наличие </w:t>
      </w:r>
      <w:r w:rsidR="0007039D" w:rsidRPr="00647F5F">
        <w:rPr>
          <w:color w:val="auto"/>
          <w:sz w:val="24"/>
          <w:szCs w:val="24"/>
        </w:rPr>
        <w:t>трудовых ресурсов</w:t>
      </w:r>
      <w:r w:rsidR="00142E44" w:rsidRPr="00647F5F">
        <w:rPr>
          <w:color w:val="auto"/>
          <w:sz w:val="24"/>
          <w:szCs w:val="24"/>
        </w:rPr>
        <w:t xml:space="preserve">: </w:t>
      </w:r>
      <w:bookmarkStart w:id="5" w:name="_Hlk200969748"/>
      <w:r w:rsidR="00142E44" w:rsidRPr="00647F5F">
        <w:rPr>
          <w:color w:val="auto"/>
          <w:sz w:val="24"/>
          <w:szCs w:val="24"/>
        </w:rPr>
        <w:t>трудовые договора, для ИТР персонала – дипломы, аттестации, допуски</w:t>
      </w:r>
      <w:bookmarkEnd w:id="5"/>
      <w:r w:rsidRPr="00647F5F">
        <w:rPr>
          <w:color w:val="auto"/>
          <w:sz w:val="24"/>
          <w:szCs w:val="24"/>
        </w:rPr>
        <w:t>;</w:t>
      </w:r>
    </w:p>
    <w:p w14:paraId="34A20939" w14:textId="5CD4677B" w:rsidR="00CB3F9E" w:rsidRPr="00647F5F" w:rsidRDefault="00CB3F9E" w:rsidP="002C356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4"/>
          <w:szCs w:val="24"/>
          <w:lang w:eastAsia="en-US"/>
        </w:rPr>
      </w:pPr>
      <w:r w:rsidRPr="00647F5F">
        <w:rPr>
          <w:color w:val="auto"/>
          <w:sz w:val="24"/>
          <w:szCs w:val="24"/>
          <w:lang w:eastAsia="en-US"/>
        </w:rPr>
        <w:t>Документы</w:t>
      </w:r>
      <w:r w:rsidR="00B97DB0" w:rsidRPr="00647F5F">
        <w:rPr>
          <w:color w:val="auto"/>
          <w:sz w:val="24"/>
          <w:szCs w:val="24"/>
          <w:lang w:eastAsia="en-US"/>
        </w:rPr>
        <w:t xml:space="preserve">, </w:t>
      </w:r>
      <w:r w:rsidRPr="00647F5F">
        <w:rPr>
          <w:color w:val="auto"/>
          <w:sz w:val="24"/>
          <w:szCs w:val="24"/>
          <w:lang w:eastAsia="en-US"/>
        </w:rPr>
        <w:t xml:space="preserve">подтверждающие </w:t>
      </w:r>
      <w:r w:rsidR="00637EA2" w:rsidRPr="00647F5F">
        <w:rPr>
          <w:color w:val="auto"/>
          <w:sz w:val="24"/>
          <w:szCs w:val="24"/>
        </w:rPr>
        <w:t>финансовую возможность реализации проекта</w:t>
      </w:r>
      <w:r w:rsidR="00637EA2" w:rsidRPr="00647F5F">
        <w:rPr>
          <w:color w:val="auto"/>
          <w:sz w:val="24"/>
          <w:szCs w:val="24"/>
          <w:lang w:eastAsia="en-US"/>
        </w:rPr>
        <w:t xml:space="preserve">: </w:t>
      </w:r>
      <w:r w:rsidRPr="00647F5F">
        <w:rPr>
          <w:color w:val="auto"/>
          <w:sz w:val="24"/>
          <w:szCs w:val="24"/>
        </w:rPr>
        <w:t xml:space="preserve">договора займов, договора финансовой помощи, выписка </w:t>
      </w:r>
      <w:r w:rsidR="004B3C33">
        <w:rPr>
          <w:color w:val="auto"/>
          <w:sz w:val="24"/>
          <w:szCs w:val="24"/>
        </w:rPr>
        <w:t>с банковских счетов</w:t>
      </w:r>
      <w:r w:rsidRPr="00647F5F">
        <w:rPr>
          <w:color w:val="auto"/>
          <w:sz w:val="24"/>
          <w:szCs w:val="24"/>
        </w:rPr>
        <w:t>;</w:t>
      </w:r>
    </w:p>
    <w:p w14:paraId="32222B05" w14:textId="38667AE3" w:rsidR="00E606F2" w:rsidRPr="00647F5F" w:rsidRDefault="00637EA2" w:rsidP="002C356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4"/>
          <w:szCs w:val="24"/>
          <w:lang w:eastAsia="en-US"/>
        </w:rPr>
      </w:pPr>
      <w:r w:rsidRPr="00647F5F">
        <w:rPr>
          <w:color w:val="auto"/>
          <w:sz w:val="24"/>
          <w:szCs w:val="24"/>
        </w:rPr>
        <w:t>Ф</w:t>
      </w:r>
      <w:r w:rsidR="00E606F2" w:rsidRPr="00647F5F">
        <w:rPr>
          <w:color w:val="auto"/>
          <w:sz w:val="24"/>
          <w:szCs w:val="24"/>
        </w:rPr>
        <w:t>инансов</w:t>
      </w:r>
      <w:r w:rsidRPr="00647F5F">
        <w:rPr>
          <w:color w:val="auto"/>
          <w:sz w:val="24"/>
          <w:szCs w:val="24"/>
        </w:rPr>
        <w:t>ая</w:t>
      </w:r>
      <w:r w:rsidR="00E606F2" w:rsidRPr="00647F5F">
        <w:rPr>
          <w:color w:val="auto"/>
          <w:sz w:val="24"/>
          <w:szCs w:val="24"/>
        </w:rPr>
        <w:t xml:space="preserve"> отчетности</w:t>
      </w:r>
      <w:r w:rsidRPr="00647F5F">
        <w:rPr>
          <w:color w:val="auto"/>
          <w:sz w:val="24"/>
          <w:szCs w:val="24"/>
        </w:rPr>
        <w:t xml:space="preserve"> (</w:t>
      </w:r>
      <w:r w:rsidR="00472B59" w:rsidRPr="00647F5F">
        <w:rPr>
          <w:color w:val="auto"/>
          <w:sz w:val="24"/>
          <w:szCs w:val="24"/>
        </w:rPr>
        <w:t>согласно ст.15 Закона РК «О бухгалтерском учете и финансовой отчетности»</w:t>
      </w:r>
      <w:r w:rsidRPr="00647F5F">
        <w:rPr>
          <w:color w:val="auto"/>
          <w:sz w:val="24"/>
          <w:szCs w:val="24"/>
        </w:rPr>
        <w:t>)</w:t>
      </w:r>
      <w:r w:rsidR="00E606F2" w:rsidRPr="00647F5F">
        <w:rPr>
          <w:color w:val="auto"/>
          <w:sz w:val="24"/>
          <w:szCs w:val="24"/>
        </w:rPr>
        <w:t xml:space="preserve"> за последние 3 отчетных года </w:t>
      </w:r>
      <w:r w:rsidR="00F8014C" w:rsidRPr="00647F5F">
        <w:rPr>
          <w:color w:val="auto"/>
          <w:sz w:val="24"/>
          <w:szCs w:val="24"/>
        </w:rPr>
        <w:t>с приложением расшифровок и</w:t>
      </w:r>
      <w:r w:rsidR="00E606F2" w:rsidRPr="00647F5F">
        <w:rPr>
          <w:color w:val="auto"/>
          <w:sz w:val="24"/>
          <w:szCs w:val="24"/>
        </w:rPr>
        <w:t xml:space="preserve"> копи</w:t>
      </w:r>
      <w:r w:rsidR="00F8014C" w:rsidRPr="00647F5F">
        <w:rPr>
          <w:color w:val="auto"/>
          <w:sz w:val="24"/>
          <w:szCs w:val="24"/>
        </w:rPr>
        <w:t>и</w:t>
      </w:r>
      <w:r w:rsidR="00E606F2" w:rsidRPr="00647F5F">
        <w:rPr>
          <w:color w:val="auto"/>
          <w:sz w:val="24"/>
          <w:szCs w:val="24"/>
        </w:rPr>
        <w:t xml:space="preserve"> налоговых деклараций;</w:t>
      </w:r>
    </w:p>
    <w:p w14:paraId="63D9356F" w14:textId="10F13309" w:rsidR="00E606F2" w:rsidRPr="00647F5F" w:rsidRDefault="00E606F2" w:rsidP="002C356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4"/>
          <w:szCs w:val="24"/>
          <w:lang w:eastAsia="en-US"/>
        </w:rPr>
      </w:pPr>
      <w:r w:rsidRPr="00647F5F">
        <w:rPr>
          <w:color w:val="auto"/>
          <w:sz w:val="24"/>
          <w:szCs w:val="24"/>
        </w:rPr>
        <w:t xml:space="preserve">Справка обслуживающего банка об оборотах за последние </w:t>
      </w:r>
      <w:r w:rsidR="004B3C33">
        <w:rPr>
          <w:color w:val="auto"/>
          <w:sz w:val="24"/>
          <w:szCs w:val="24"/>
        </w:rPr>
        <w:t>12 (</w:t>
      </w:r>
      <w:r w:rsidRPr="00647F5F">
        <w:rPr>
          <w:color w:val="auto"/>
          <w:sz w:val="24"/>
          <w:szCs w:val="24"/>
        </w:rPr>
        <w:t>двенадцать</w:t>
      </w:r>
      <w:r w:rsidR="004B3C33">
        <w:rPr>
          <w:color w:val="auto"/>
          <w:sz w:val="24"/>
          <w:szCs w:val="24"/>
        </w:rPr>
        <w:t>)</w:t>
      </w:r>
      <w:r w:rsidRPr="00647F5F">
        <w:rPr>
          <w:color w:val="auto"/>
          <w:sz w:val="24"/>
          <w:szCs w:val="24"/>
        </w:rPr>
        <w:t xml:space="preserve"> месяцев, с указанием входящего и исходящего остатка денег на начало и конец периода;</w:t>
      </w:r>
    </w:p>
    <w:p w14:paraId="1EE3BC44" w14:textId="4FC310E0" w:rsidR="00E606F2" w:rsidRPr="00647F5F" w:rsidRDefault="00E606F2" w:rsidP="002C356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4"/>
          <w:szCs w:val="24"/>
          <w:lang w:eastAsia="en-US"/>
        </w:rPr>
      </w:pPr>
      <w:r w:rsidRPr="00647F5F">
        <w:rPr>
          <w:color w:val="auto"/>
          <w:sz w:val="24"/>
          <w:szCs w:val="24"/>
        </w:rPr>
        <w:t>Сведения о счетах в Банках, сведения о наличии/ отсутствии ссудной задолженности и картотеки №</w:t>
      </w:r>
      <w:r w:rsidR="00BE3A53">
        <w:rPr>
          <w:color w:val="auto"/>
          <w:sz w:val="24"/>
          <w:szCs w:val="24"/>
        </w:rPr>
        <w:t xml:space="preserve"> </w:t>
      </w:r>
      <w:r w:rsidRPr="00647F5F">
        <w:rPr>
          <w:color w:val="auto"/>
          <w:sz w:val="24"/>
          <w:szCs w:val="24"/>
        </w:rPr>
        <w:t>2;</w:t>
      </w:r>
    </w:p>
    <w:p w14:paraId="02551E2B" w14:textId="77777777" w:rsidR="00E606F2" w:rsidRPr="00647F5F" w:rsidRDefault="00427F4D" w:rsidP="002C356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4"/>
          <w:szCs w:val="24"/>
          <w:lang w:eastAsia="en-US"/>
        </w:rPr>
      </w:pPr>
      <w:r w:rsidRPr="00647F5F">
        <w:rPr>
          <w:color w:val="auto"/>
          <w:sz w:val="24"/>
          <w:szCs w:val="24"/>
        </w:rPr>
        <w:t>Отчет Первого кредитного бюро;</w:t>
      </w:r>
    </w:p>
    <w:p w14:paraId="1672FAFD" w14:textId="748C3B9B" w:rsidR="00427F4D" w:rsidRPr="00647F5F" w:rsidRDefault="00427F4D" w:rsidP="002C356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4"/>
          <w:szCs w:val="24"/>
          <w:lang w:eastAsia="en-US"/>
        </w:rPr>
      </w:pPr>
      <w:r w:rsidRPr="00647F5F">
        <w:rPr>
          <w:color w:val="auto"/>
          <w:sz w:val="24"/>
          <w:szCs w:val="24"/>
        </w:rPr>
        <w:t>Справк</w:t>
      </w:r>
      <w:r w:rsidR="004B3C33">
        <w:rPr>
          <w:color w:val="auto"/>
          <w:sz w:val="24"/>
          <w:szCs w:val="24"/>
        </w:rPr>
        <w:t>а</w:t>
      </w:r>
      <w:r w:rsidRPr="00647F5F">
        <w:rPr>
          <w:color w:val="auto"/>
          <w:sz w:val="24"/>
          <w:szCs w:val="24"/>
        </w:rPr>
        <w:t xml:space="preserve"> из государственного органа об отсутствии задолженности по налогам и обязательным платежам в бюджет;</w:t>
      </w:r>
    </w:p>
    <w:p w14:paraId="1FBFC51A" w14:textId="43AB861C" w:rsidR="007E1992" w:rsidRPr="00647F5F" w:rsidRDefault="00F63556" w:rsidP="002C356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4"/>
          <w:szCs w:val="24"/>
        </w:rPr>
      </w:pPr>
      <w:r w:rsidRPr="00647F5F">
        <w:rPr>
          <w:color w:val="auto"/>
          <w:sz w:val="24"/>
          <w:szCs w:val="24"/>
        </w:rPr>
        <w:t>С</w:t>
      </w:r>
      <w:r w:rsidR="007E1992" w:rsidRPr="00647F5F">
        <w:rPr>
          <w:color w:val="auto"/>
          <w:sz w:val="24"/>
          <w:szCs w:val="24"/>
        </w:rPr>
        <w:t>правка о несудимости</w:t>
      </w:r>
      <w:r w:rsidR="00472B59" w:rsidRPr="00647F5F">
        <w:rPr>
          <w:color w:val="auto"/>
          <w:sz w:val="24"/>
          <w:szCs w:val="24"/>
        </w:rPr>
        <w:t xml:space="preserve"> и</w:t>
      </w:r>
      <w:r w:rsidR="007E1992" w:rsidRPr="00647F5F">
        <w:rPr>
          <w:color w:val="auto"/>
          <w:sz w:val="24"/>
          <w:szCs w:val="24"/>
        </w:rPr>
        <w:t xml:space="preserve"> сведения о совершении лицом коррупционного преступления</w:t>
      </w:r>
      <w:r w:rsidRPr="00647F5F">
        <w:rPr>
          <w:color w:val="auto"/>
          <w:sz w:val="24"/>
          <w:szCs w:val="24"/>
        </w:rPr>
        <w:t xml:space="preserve"> на руководителя и учредителей участника конкурса</w:t>
      </w:r>
      <w:r w:rsidR="00472B59" w:rsidRPr="00647F5F">
        <w:rPr>
          <w:color w:val="auto"/>
          <w:sz w:val="24"/>
          <w:szCs w:val="24"/>
        </w:rPr>
        <w:t>;</w:t>
      </w:r>
    </w:p>
    <w:p w14:paraId="0CDDE104" w14:textId="346F9CB9" w:rsidR="00427F4D" w:rsidRPr="00647F5F" w:rsidRDefault="00427F4D" w:rsidP="002C356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i/>
          <w:color w:val="auto"/>
          <w:sz w:val="24"/>
          <w:szCs w:val="24"/>
          <w:lang w:eastAsia="en-US"/>
        </w:rPr>
      </w:pPr>
      <w:r w:rsidRPr="00647F5F">
        <w:rPr>
          <w:color w:val="auto"/>
          <w:sz w:val="24"/>
          <w:szCs w:val="24"/>
        </w:rPr>
        <w:t xml:space="preserve">Информация по аффилированным </w:t>
      </w:r>
      <w:r w:rsidR="00017CBE" w:rsidRPr="00647F5F">
        <w:rPr>
          <w:color w:val="auto"/>
          <w:sz w:val="24"/>
          <w:szCs w:val="24"/>
        </w:rPr>
        <w:t>лицам участника конкурса</w:t>
      </w:r>
      <w:r w:rsidR="007E1992" w:rsidRPr="00647F5F">
        <w:rPr>
          <w:color w:val="auto"/>
          <w:sz w:val="24"/>
          <w:szCs w:val="24"/>
        </w:rPr>
        <w:t>: сведения об участии физического лица в юридических лицах, филиалах и представительствах и сведения об участии юридического лица в юридических лицах, филиалах и представительствах</w:t>
      </w:r>
      <w:r w:rsidR="00017CBE" w:rsidRPr="00647F5F">
        <w:rPr>
          <w:color w:val="auto"/>
          <w:sz w:val="24"/>
          <w:szCs w:val="24"/>
        </w:rPr>
        <w:t>.</w:t>
      </w:r>
    </w:p>
    <w:p w14:paraId="370E17CB" w14:textId="1AC50E69" w:rsidR="00427F4D" w:rsidRPr="00647F5F" w:rsidRDefault="00427F4D" w:rsidP="002C3564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color w:val="auto"/>
          <w:sz w:val="24"/>
          <w:szCs w:val="24"/>
          <w:lang w:eastAsia="en-US"/>
        </w:rPr>
      </w:pPr>
      <w:r w:rsidRPr="00647F5F">
        <w:rPr>
          <w:color w:val="auto"/>
          <w:sz w:val="24"/>
          <w:szCs w:val="24"/>
          <w:lang w:eastAsia="zh-CN"/>
        </w:rPr>
        <w:t>Решение уполномоченного органа об участии в конкурсе и заключении договора о совместной</w:t>
      </w:r>
      <w:r w:rsidR="00EB287E" w:rsidRPr="00647F5F">
        <w:rPr>
          <w:color w:val="auto"/>
          <w:sz w:val="24"/>
          <w:szCs w:val="24"/>
          <w:lang w:eastAsia="zh-CN"/>
        </w:rPr>
        <w:t xml:space="preserve"> хозяйств</w:t>
      </w:r>
      <w:r w:rsidRPr="00647F5F">
        <w:rPr>
          <w:color w:val="auto"/>
          <w:sz w:val="24"/>
          <w:szCs w:val="24"/>
          <w:lang w:eastAsia="zh-CN"/>
        </w:rPr>
        <w:t xml:space="preserve">енной деятельности </w:t>
      </w:r>
      <w:r w:rsidR="00EB287E" w:rsidRPr="00647F5F">
        <w:rPr>
          <w:color w:val="auto"/>
          <w:sz w:val="24"/>
          <w:szCs w:val="24"/>
          <w:lang w:eastAsia="zh-CN"/>
        </w:rPr>
        <w:t>по реализации Проекта.</w:t>
      </w:r>
    </w:p>
    <w:p w14:paraId="2CA39484" w14:textId="117A5637" w:rsidR="00F253CC" w:rsidRPr="00647F5F" w:rsidRDefault="00E15CBE" w:rsidP="002C3564">
      <w:pPr>
        <w:pStyle w:val="ab"/>
        <w:ind w:firstLine="709"/>
        <w:jc w:val="both"/>
        <w:rPr>
          <w:sz w:val="24"/>
          <w:shd w:val="clear" w:color="auto" w:fill="FFFFFF"/>
          <w:lang w:eastAsia="en-US"/>
        </w:rPr>
      </w:pPr>
      <w:r w:rsidRPr="00753E51">
        <w:rPr>
          <w:i/>
          <w:szCs w:val="20"/>
        </w:rPr>
        <w:t>*Примечание: при необходимости Менеджером Проекта могут быть затребованы дополнительные документы для экспертизы.</w:t>
      </w:r>
      <w:r w:rsidR="00F253CC" w:rsidRPr="00647F5F">
        <w:rPr>
          <w:sz w:val="24"/>
          <w:shd w:val="clear" w:color="auto" w:fill="FFFFFF"/>
          <w:lang w:eastAsia="en-US"/>
        </w:rPr>
        <w:br w:type="page"/>
      </w:r>
    </w:p>
    <w:p w14:paraId="1A8552C3" w14:textId="7508DF2E" w:rsidR="00764237" w:rsidRPr="00647F5F" w:rsidRDefault="00764237" w:rsidP="002C356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 №3 к Конкурсной документации</w:t>
      </w:r>
    </w:p>
    <w:p w14:paraId="07C4CF45" w14:textId="77777777" w:rsidR="00764237" w:rsidRPr="00647F5F" w:rsidRDefault="00764237" w:rsidP="002C3564">
      <w:pPr>
        <w:spacing w:after="0" w:line="240" w:lineRule="auto"/>
        <w:ind w:left="51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504809" w14:textId="77777777" w:rsidR="00764237" w:rsidRPr="00647F5F" w:rsidRDefault="00764237" w:rsidP="002C35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Форма </w:t>
      </w:r>
    </w:p>
    <w:p w14:paraId="36E83D10" w14:textId="77777777" w:rsidR="00764237" w:rsidRPr="00647F5F" w:rsidRDefault="00764237" w:rsidP="002C35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en-US"/>
        </w:rPr>
      </w:pPr>
      <w:r w:rsidRPr="00647F5F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предложения по инвестированию в проект </w:t>
      </w:r>
    </w:p>
    <w:p w14:paraId="067B66B5" w14:textId="77777777" w:rsidR="00764237" w:rsidRPr="00647F5F" w:rsidRDefault="00764237" w:rsidP="002C3564">
      <w:pPr>
        <w:spacing w:after="0" w:line="240" w:lineRule="auto"/>
        <w:ind w:left="5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1FE3B4" w14:textId="77777777" w:rsidR="00764237" w:rsidRPr="00647F5F" w:rsidRDefault="00764237" w:rsidP="002C3564">
      <w:pPr>
        <w:spacing w:after="0" w:line="240" w:lineRule="auto"/>
        <w:ind w:left="5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6F41D7" w14:textId="77777777" w:rsidR="00764237" w:rsidRPr="00647F5F" w:rsidRDefault="00764237" w:rsidP="002C3564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участника </w:t>
      </w:r>
      <w:proofErr w:type="gramStart"/>
      <w:r w:rsidRPr="00647F5F">
        <w:rPr>
          <w:rFonts w:ascii="Times New Roman" w:eastAsia="Times New Roman" w:hAnsi="Times New Roman" w:cs="Times New Roman"/>
          <w:sz w:val="24"/>
          <w:szCs w:val="24"/>
        </w:rPr>
        <w:t>конкурса:  _</w:t>
      </w:r>
      <w:proofErr w:type="gramEnd"/>
      <w:r w:rsidRPr="00647F5F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14:paraId="203D9998" w14:textId="4978F990" w:rsidR="00764237" w:rsidRPr="00647F5F" w:rsidRDefault="00764237" w:rsidP="002C3564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t xml:space="preserve">Юридический </w:t>
      </w:r>
      <w:proofErr w:type="gramStart"/>
      <w:r w:rsidR="00637EA2" w:rsidRPr="00647F5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47F5F">
        <w:rPr>
          <w:rFonts w:ascii="Times New Roman" w:eastAsia="Times New Roman" w:hAnsi="Times New Roman" w:cs="Times New Roman"/>
          <w:sz w:val="24"/>
          <w:szCs w:val="24"/>
        </w:rPr>
        <w:t>дрес:  _</w:t>
      </w:r>
      <w:proofErr w:type="gramEnd"/>
      <w:r w:rsidRPr="00647F5F"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</w:p>
    <w:p w14:paraId="763A1071" w14:textId="42D790C9" w:rsidR="00764237" w:rsidRPr="00647F5F" w:rsidRDefault="00764237" w:rsidP="002C3564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t>БИН</w:t>
      </w:r>
      <w:r w:rsidR="004B3C3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47F5F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</w:t>
      </w:r>
    </w:p>
    <w:p w14:paraId="2C95B00B" w14:textId="77777777" w:rsidR="00764237" w:rsidRPr="00647F5F" w:rsidRDefault="00764237" w:rsidP="002C3564">
      <w:pPr>
        <w:tabs>
          <w:tab w:val="left" w:pos="993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hAnsi="Times New Roman" w:cs="Times New Roman"/>
          <w:b/>
          <w:sz w:val="24"/>
          <w:szCs w:val="24"/>
        </w:rPr>
        <w:t xml:space="preserve">Размер инвестиций в Проект: _________________________________ </w:t>
      </w:r>
    </w:p>
    <w:p w14:paraId="058F6C8B" w14:textId="77777777" w:rsidR="00764237" w:rsidRPr="00647F5F" w:rsidRDefault="00764237" w:rsidP="002C3564">
      <w:pPr>
        <w:pStyle w:val="a3"/>
        <w:shd w:val="clear" w:color="auto" w:fill="FFFFFF"/>
        <w:tabs>
          <w:tab w:val="left" w:pos="1134"/>
        </w:tabs>
        <w:ind w:left="0" w:firstLine="709"/>
        <w:jc w:val="both"/>
        <w:rPr>
          <w:b/>
          <w:color w:val="auto"/>
          <w:sz w:val="24"/>
          <w:szCs w:val="24"/>
        </w:rPr>
      </w:pPr>
    </w:p>
    <w:p w14:paraId="4F38EF4C" w14:textId="77777777" w:rsidR="00390743" w:rsidRPr="00647F5F" w:rsidRDefault="00390743" w:rsidP="002C3564">
      <w:pPr>
        <w:pStyle w:val="a3"/>
        <w:shd w:val="clear" w:color="auto" w:fill="FFFFFF"/>
        <w:tabs>
          <w:tab w:val="left" w:pos="1134"/>
        </w:tabs>
        <w:ind w:left="0" w:firstLine="709"/>
        <w:jc w:val="both"/>
        <w:rPr>
          <w:b/>
          <w:color w:val="auto"/>
          <w:sz w:val="24"/>
          <w:szCs w:val="24"/>
        </w:rPr>
      </w:pPr>
      <w:r w:rsidRPr="00647F5F">
        <w:rPr>
          <w:b/>
          <w:color w:val="auto"/>
          <w:sz w:val="24"/>
          <w:szCs w:val="24"/>
        </w:rPr>
        <w:t>Планируемый размер отчислений по налогам и другим обязательным платежам в бюджет: ______________________________________________</w:t>
      </w:r>
    </w:p>
    <w:p w14:paraId="7E086BA6" w14:textId="77777777" w:rsidR="00390743" w:rsidRPr="00647F5F" w:rsidRDefault="00390743" w:rsidP="002C3564">
      <w:pPr>
        <w:pStyle w:val="a3"/>
        <w:shd w:val="clear" w:color="auto" w:fill="FFFFFF"/>
        <w:tabs>
          <w:tab w:val="left" w:pos="1134"/>
        </w:tabs>
        <w:ind w:left="0" w:firstLine="709"/>
        <w:jc w:val="both"/>
        <w:rPr>
          <w:b/>
          <w:color w:val="auto"/>
          <w:sz w:val="24"/>
          <w:szCs w:val="24"/>
        </w:rPr>
      </w:pPr>
    </w:p>
    <w:p w14:paraId="18CEC3C4" w14:textId="77777777" w:rsidR="00390743" w:rsidRPr="00647F5F" w:rsidRDefault="00390743" w:rsidP="002C3564">
      <w:pPr>
        <w:pStyle w:val="a3"/>
        <w:shd w:val="clear" w:color="auto" w:fill="FFFFFF"/>
        <w:tabs>
          <w:tab w:val="left" w:pos="1134"/>
        </w:tabs>
        <w:ind w:left="0" w:firstLine="709"/>
        <w:jc w:val="both"/>
        <w:rPr>
          <w:b/>
          <w:color w:val="auto"/>
          <w:sz w:val="24"/>
          <w:szCs w:val="24"/>
        </w:rPr>
      </w:pPr>
    </w:p>
    <w:p w14:paraId="259DD1DC" w14:textId="77777777" w:rsidR="00764237" w:rsidRPr="00647F5F" w:rsidRDefault="00764237" w:rsidP="002C3564">
      <w:pPr>
        <w:pStyle w:val="a3"/>
        <w:shd w:val="clear" w:color="auto" w:fill="FFFFFF"/>
        <w:tabs>
          <w:tab w:val="left" w:pos="1134"/>
        </w:tabs>
        <w:ind w:left="0" w:firstLine="709"/>
        <w:jc w:val="both"/>
        <w:rPr>
          <w:b/>
          <w:color w:val="auto"/>
          <w:sz w:val="24"/>
          <w:szCs w:val="24"/>
        </w:rPr>
      </w:pPr>
      <w:r w:rsidRPr="00647F5F">
        <w:rPr>
          <w:b/>
          <w:color w:val="auto"/>
          <w:sz w:val="24"/>
          <w:szCs w:val="24"/>
        </w:rPr>
        <w:t>Количество создаваемых рабочих мест: _______________________</w:t>
      </w:r>
    </w:p>
    <w:p w14:paraId="3288B22D" w14:textId="77777777" w:rsidR="00764237" w:rsidRPr="00647F5F" w:rsidRDefault="00764237" w:rsidP="002C3564">
      <w:pPr>
        <w:pStyle w:val="a3"/>
        <w:shd w:val="clear" w:color="auto" w:fill="FFFFFF"/>
        <w:tabs>
          <w:tab w:val="left" w:pos="1134"/>
        </w:tabs>
        <w:ind w:left="709"/>
        <w:jc w:val="both"/>
        <w:rPr>
          <w:b/>
          <w:color w:val="auto"/>
          <w:sz w:val="24"/>
          <w:szCs w:val="24"/>
          <w:lang w:eastAsia="en-US"/>
        </w:rPr>
      </w:pPr>
    </w:p>
    <w:p w14:paraId="5C85AB58" w14:textId="77777777" w:rsidR="00764237" w:rsidRPr="00647F5F" w:rsidRDefault="00764237" w:rsidP="002C3564">
      <w:pPr>
        <w:pStyle w:val="a3"/>
        <w:shd w:val="clear" w:color="auto" w:fill="FFFFFF"/>
        <w:tabs>
          <w:tab w:val="left" w:pos="1134"/>
        </w:tabs>
        <w:ind w:left="0" w:firstLine="709"/>
        <w:jc w:val="both"/>
        <w:rPr>
          <w:color w:val="auto"/>
          <w:sz w:val="24"/>
          <w:szCs w:val="24"/>
        </w:rPr>
      </w:pPr>
    </w:p>
    <w:p w14:paraId="0F0B2AE9" w14:textId="77777777" w:rsidR="00764237" w:rsidRPr="00647F5F" w:rsidRDefault="00764237" w:rsidP="002C3564">
      <w:pPr>
        <w:pStyle w:val="a3"/>
        <w:shd w:val="clear" w:color="auto" w:fill="FFFFFF"/>
        <w:tabs>
          <w:tab w:val="left" w:pos="1134"/>
        </w:tabs>
        <w:ind w:left="0" w:firstLine="709"/>
        <w:jc w:val="both"/>
        <w:rPr>
          <w:color w:val="auto"/>
          <w:sz w:val="24"/>
          <w:szCs w:val="24"/>
        </w:rPr>
      </w:pPr>
    </w:p>
    <w:p w14:paraId="3A79DB40" w14:textId="77777777" w:rsidR="00764237" w:rsidRPr="00647F5F" w:rsidRDefault="00764237" w:rsidP="002C3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DCFF56" w14:textId="77777777" w:rsidR="00764237" w:rsidRPr="00647F5F" w:rsidRDefault="00764237" w:rsidP="002C3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3C8553" w14:textId="77777777" w:rsidR="00764237" w:rsidRPr="00647F5F" w:rsidRDefault="00764237" w:rsidP="002C3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D37708" w14:textId="77777777" w:rsidR="00764237" w:rsidRPr="00647F5F" w:rsidRDefault="00764237" w:rsidP="002C3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t>_____________       М.П.                                                               _________________________</w:t>
      </w:r>
    </w:p>
    <w:p w14:paraId="338A1206" w14:textId="77777777" w:rsidR="00764237" w:rsidRPr="00647F5F" w:rsidRDefault="00764237" w:rsidP="002C3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F5F">
        <w:rPr>
          <w:rFonts w:ascii="Times New Roman" w:eastAsia="Times New Roman" w:hAnsi="Times New Roman" w:cs="Times New Roman"/>
          <w:sz w:val="24"/>
          <w:szCs w:val="24"/>
        </w:rPr>
        <w:t xml:space="preserve">     (</w:t>
      </w:r>
      <w:proofErr w:type="gramStart"/>
      <w:r w:rsidRPr="00647F5F">
        <w:rPr>
          <w:rFonts w:ascii="Times New Roman" w:eastAsia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647F5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(должность, ФИО)</w:t>
      </w:r>
    </w:p>
    <w:p w14:paraId="52E238C9" w14:textId="77777777" w:rsidR="00764237" w:rsidRPr="00647F5F" w:rsidRDefault="00764237" w:rsidP="002C3564">
      <w:pPr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A9513C" w14:textId="77777777" w:rsidR="00764237" w:rsidRPr="00647F5F" w:rsidRDefault="00764237" w:rsidP="002C35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9E38F3" w14:textId="77777777" w:rsidR="00764237" w:rsidRPr="00647F5F" w:rsidRDefault="00764237" w:rsidP="002C3564">
      <w:pPr>
        <w:spacing w:after="0" w:line="240" w:lineRule="auto"/>
        <w:rPr>
          <w:sz w:val="24"/>
          <w:szCs w:val="24"/>
          <w:shd w:val="clear" w:color="auto" w:fill="FFFFFF"/>
          <w:lang w:eastAsia="en-US"/>
        </w:rPr>
      </w:pPr>
    </w:p>
    <w:p w14:paraId="05FB8711" w14:textId="77777777" w:rsidR="00764237" w:rsidRDefault="00764237" w:rsidP="002C3564">
      <w:pPr>
        <w:spacing w:after="0" w:line="240" w:lineRule="auto"/>
        <w:rPr>
          <w:sz w:val="24"/>
          <w:szCs w:val="24"/>
          <w:shd w:val="clear" w:color="auto" w:fill="FFFFFF"/>
          <w:lang w:eastAsia="en-US"/>
        </w:rPr>
      </w:pPr>
    </w:p>
    <w:p w14:paraId="5E0943E1" w14:textId="77777777" w:rsidR="0006488C" w:rsidRDefault="0006488C" w:rsidP="002C3564">
      <w:pPr>
        <w:spacing w:after="0" w:line="240" w:lineRule="auto"/>
        <w:rPr>
          <w:sz w:val="24"/>
          <w:szCs w:val="24"/>
          <w:shd w:val="clear" w:color="auto" w:fill="FFFFFF"/>
          <w:lang w:eastAsia="en-US"/>
        </w:rPr>
      </w:pPr>
    </w:p>
    <w:p w14:paraId="1166985E" w14:textId="77777777" w:rsidR="0006488C" w:rsidRDefault="0006488C" w:rsidP="002C3564">
      <w:pPr>
        <w:spacing w:after="0" w:line="240" w:lineRule="auto"/>
        <w:rPr>
          <w:sz w:val="24"/>
          <w:szCs w:val="24"/>
          <w:shd w:val="clear" w:color="auto" w:fill="FFFFFF"/>
          <w:lang w:eastAsia="en-US"/>
        </w:rPr>
      </w:pPr>
    </w:p>
    <w:p w14:paraId="3CD4704C" w14:textId="77777777" w:rsidR="0006488C" w:rsidRDefault="0006488C" w:rsidP="002C3564">
      <w:pPr>
        <w:spacing w:after="0" w:line="240" w:lineRule="auto"/>
        <w:rPr>
          <w:sz w:val="24"/>
          <w:szCs w:val="24"/>
          <w:shd w:val="clear" w:color="auto" w:fill="FFFFFF"/>
          <w:lang w:eastAsia="en-US"/>
        </w:rPr>
      </w:pPr>
    </w:p>
    <w:p w14:paraId="36B817F7" w14:textId="77777777" w:rsidR="0006488C" w:rsidRDefault="0006488C" w:rsidP="002C3564">
      <w:pPr>
        <w:spacing w:after="0" w:line="240" w:lineRule="auto"/>
        <w:rPr>
          <w:sz w:val="24"/>
          <w:szCs w:val="24"/>
          <w:shd w:val="clear" w:color="auto" w:fill="FFFFFF"/>
          <w:lang w:eastAsia="en-US"/>
        </w:rPr>
      </w:pPr>
    </w:p>
    <w:p w14:paraId="6B53CD8E" w14:textId="77777777" w:rsidR="0006488C" w:rsidRDefault="0006488C" w:rsidP="002C3564">
      <w:pPr>
        <w:spacing w:after="0" w:line="240" w:lineRule="auto"/>
        <w:rPr>
          <w:sz w:val="24"/>
          <w:szCs w:val="24"/>
          <w:shd w:val="clear" w:color="auto" w:fill="FFFFFF"/>
          <w:lang w:eastAsia="en-US"/>
        </w:rPr>
      </w:pPr>
    </w:p>
    <w:p w14:paraId="1F938211" w14:textId="77777777" w:rsidR="0006488C" w:rsidRDefault="0006488C" w:rsidP="002C3564">
      <w:pPr>
        <w:spacing w:after="0" w:line="240" w:lineRule="auto"/>
        <w:rPr>
          <w:sz w:val="24"/>
          <w:szCs w:val="24"/>
          <w:shd w:val="clear" w:color="auto" w:fill="FFFFFF"/>
          <w:lang w:eastAsia="en-US"/>
        </w:rPr>
      </w:pPr>
    </w:p>
    <w:p w14:paraId="67A0361E" w14:textId="77777777" w:rsidR="0006488C" w:rsidRDefault="0006488C" w:rsidP="002C3564">
      <w:pPr>
        <w:spacing w:after="0" w:line="240" w:lineRule="auto"/>
        <w:rPr>
          <w:sz w:val="24"/>
          <w:szCs w:val="24"/>
          <w:shd w:val="clear" w:color="auto" w:fill="FFFFFF"/>
          <w:lang w:eastAsia="en-US"/>
        </w:rPr>
      </w:pPr>
    </w:p>
    <w:p w14:paraId="72E0BA50" w14:textId="77777777" w:rsidR="0006488C" w:rsidRDefault="0006488C" w:rsidP="002C3564">
      <w:pPr>
        <w:spacing w:after="0" w:line="240" w:lineRule="auto"/>
        <w:rPr>
          <w:sz w:val="24"/>
          <w:szCs w:val="24"/>
          <w:shd w:val="clear" w:color="auto" w:fill="FFFFFF"/>
          <w:lang w:eastAsia="en-US"/>
        </w:rPr>
      </w:pPr>
    </w:p>
    <w:p w14:paraId="06A021F1" w14:textId="77777777" w:rsidR="0006488C" w:rsidRDefault="0006488C" w:rsidP="002C3564">
      <w:pPr>
        <w:spacing w:after="0" w:line="240" w:lineRule="auto"/>
        <w:rPr>
          <w:sz w:val="24"/>
          <w:szCs w:val="24"/>
          <w:shd w:val="clear" w:color="auto" w:fill="FFFFFF"/>
          <w:lang w:eastAsia="en-US"/>
        </w:rPr>
      </w:pPr>
    </w:p>
    <w:p w14:paraId="469BCC11" w14:textId="77777777" w:rsidR="0006488C" w:rsidRDefault="0006488C" w:rsidP="002C3564">
      <w:pPr>
        <w:spacing w:after="0" w:line="240" w:lineRule="auto"/>
        <w:rPr>
          <w:sz w:val="24"/>
          <w:szCs w:val="24"/>
          <w:shd w:val="clear" w:color="auto" w:fill="FFFFFF"/>
          <w:lang w:eastAsia="en-US"/>
        </w:rPr>
      </w:pPr>
    </w:p>
    <w:p w14:paraId="63FD7682" w14:textId="77777777" w:rsidR="0006488C" w:rsidRDefault="0006488C" w:rsidP="002C3564">
      <w:pPr>
        <w:spacing w:after="0" w:line="240" w:lineRule="auto"/>
        <w:rPr>
          <w:sz w:val="24"/>
          <w:szCs w:val="24"/>
          <w:shd w:val="clear" w:color="auto" w:fill="FFFFFF"/>
          <w:lang w:eastAsia="en-US"/>
        </w:rPr>
      </w:pPr>
    </w:p>
    <w:p w14:paraId="736E4C97" w14:textId="77777777" w:rsidR="0006488C" w:rsidRDefault="0006488C" w:rsidP="002C3564">
      <w:pPr>
        <w:spacing w:after="0" w:line="240" w:lineRule="auto"/>
        <w:rPr>
          <w:sz w:val="24"/>
          <w:szCs w:val="24"/>
          <w:shd w:val="clear" w:color="auto" w:fill="FFFFFF"/>
          <w:lang w:eastAsia="en-US"/>
        </w:rPr>
      </w:pPr>
    </w:p>
    <w:p w14:paraId="005ACB24" w14:textId="77777777" w:rsidR="0006488C" w:rsidRDefault="0006488C" w:rsidP="002C3564">
      <w:pPr>
        <w:spacing w:after="0" w:line="240" w:lineRule="auto"/>
        <w:rPr>
          <w:sz w:val="24"/>
          <w:szCs w:val="24"/>
          <w:shd w:val="clear" w:color="auto" w:fill="FFFFFF"/>
          <w:lang w:eastAsia="en-US"/>
        </w:rPr>
      </w:pPr>
    </w:p>
    <w:p w14:paraId="62B5680B" w14:textId="77777777" w:rsidR="0006488C" w:rsidRDefault="0006488C" w:rsidP="002C3564">
      <w:pPr>
        <w:spacing w:after="0" w:line="240" w:lineRule="auto"/>
        <w:rPr>
          <w:sz w:val="24"/>
          <w:szCs w:val="24"/>
          <w:shd w:val="clear" w:color="auto" w:fill="FFFFFF"/>
          <w:lang w:eastAsia="en-US"/>
        </w:rPr>
      </w:pPr>
    </w:p>
    <w:p w14:paraId="21195986" w14:textId="77777777" w:rsidR="0006488C" w:rsidRDefault="0006488C" w:rsidP="002C3564">
      <w:pPr>
        <w:spacing w:after="0" w:line="240" w:lineRule="auto"/>
        <w:rPr>
          <w:sz w:val="24"/>
          <w:szCs w:val="24"/>
          <w:shd w:val="clear" w:color="auto" w:fill="FFFFFF"/>
          <w:lang w:eastAsia="en-US"/>
        </w:rPr>
      </w:pPr>
    </w:p>
    <w:p w14:paraId="6E94F5B5" w14:textId="77777777" w:rsidR="0006488C" w:rsidRDefault="0006488C" w:rsidP="002C3564">
      <w:pPr>
        <w:spacing w:after="0" w:line="240" w:lineRule="auto"/>
        <w:rPr>
          <w:sz w:val="24"/>
          <w:szCs w:val="24"/>
          <w:shd w:val="clear" w:color="auto" w:fill="FFFFFF"/>
          <w:lang w:eastAsia="en-US"/>
        </w:rPr>
      </w:pPr>
    </w:p>
    <w:p w14:paraId="04B582DC" w14:textId="77777777" w:rsidR="0006488C" w:rsidRDefault="0006488C" w:rsidP="002C3564">
      <w:pPr>
        <w:spacing w:after="0" w:line="240" w:lineRule="auto"/>
        <w:rPr>
          <w:sz w:val="24"/>
          <w:szCs w:val="24"/>
          <w:shd w:val="clear" w:color="auto" w:fill="FFFFFF"/>
          <w:lang w:eastAsia="en-US"/>
        </w:rPr>
      </w:pPr>
    </w:p>
    <w:p w14:paraId="74756182" w14:textId="77777777" w:rsidR="0006488C" w:rsidRDefault="0006488C" w:rsidP="002C3564">
      <w:pPr>
        <w:spacing w:after="0" w:line="240" w:lineRule="auto"/>
        <w:rPr>
          <w:sz w:val="24"/>
          <w:szCs w:val="24"/>
          <w:shd w:val="clear" w:color="auto" w:fill="FFFFFF"/>
          <w:lang w:eastAsia="en-US"/>
        </w:rPr>
      </w:pPr>
    </w:p>
    <w:p w14:paraId="3D15269D" w14:textId="77777777" w:rsidR="0006488C" w:rsidRDefault="0006488C" w:rsidP="002C3564">
      <w:pPr>
        <w:spacing w:after="0" w:line="240" w:lineRule="auto"/>
        <w:rPr>
          <w:sz w:val="24"/>
          <w:szCs w:val="24"/>
          <w:shd w:val="clear" w:color="auto" w:fill="FFFFFF"/>
          <w:lang w:eastAsia="en-US"/>
        </w:rPr>
      </w:pPr>
    </w:p>
    <w:p w14:paraId="46BEE20B" w14:textId="77777777" w:rsidR="0006488C" w:rsidRDefault="0006488C" w:rsidP="002C3564">
      <w:pPr>
        <w:spacing w:after="0" w:line="240" w:lineRule="auto"/>
        <w:rPr>
          <w:sz w:val="24"/>
          <w:szCs w:val="24"/>
          <w:shd w:val="clear" w:color="auto" w:fill="FFFFFF"/>
          <w:lang w:eastAsia="en-US"/>
        </w:rPr>
      </w:pPr>
    </w:p>
    <w:p w14:paraId="2D43B592" w14:textId="77777777" w:rsidR="0006488C" w:rsidRDefault="0006488C" w:rsidP="002C3564">
      <w:pPr>
        <w:spacing w:after="0" w:line="240" w:lineRule="auto"/>
        <w:rPr>
          <w:sz w:val="24"/>
          <w:szCs w:val="24"/>
          <w:shd w:val="clear" w:color="auto" w:fill="FFFFFF"/>
          <w:lang w:eastAsia="en-US"/>
        </w:rPr>
      </w:pPr>
    </w:p>
    <w:p w14:paraId="479E6BFC" w14:textId="77777777" w:rsidR="00753E51" w:rsidRDefault="00753E51" w:rsidP="002C3564">
      <w:pPr>
        <w:spacing w:after="0" w:line="240" w:lineRule="auto"/>
        <w:rPr>
          <w:sz w:val="24"/>
          <w:szCs w:val="24"/>
          <w:shd w:val="clear" w:color="auto" w:fill="FFFFFF"/>
          <w:lang w:eastAsia="en-US"/>
        </w:rPr>
      </w:pPr>
    </w:p>
    <w:p w14:paraId="6A49BBAE" w14:textId="77777777" w:rsidR="004B3C33" w:rsidRDefault="004B3C33" w:rsidP="002C3564">
      <w:pPr>
        <w:spacing w:after="0" w:line="240" w:lineRule="auto"/>
        <w:rPr>
          <w:sz w:val="24"/>
          <w:szCs w:val="24"/>
          <w:shd w:val="clear" w:color="auto" w:fill="FFFFFF"/>
          <w:lang w:eastAsia="en-US"/>
        </w:rPr>
      </w:pPr>
    </w:p>
    <w:p w14:paraId="2E0A513E" w14:textId="77777777" w:rsidR="0006488C" w:rsidRDefault="0006488C" w:rsidP="002C3564">
      <w:pPr>
        <w:spacing w:after="0" w:line="240" w:lineRule="auto"/>
        <w:rPr>
          <w:sz w:val="24"/>
          <w:szCs w:val="24"/>
          <w:shd w:val="clear" w:color="auto" w:fill="FFFFFF"/>
          <w:lang w:eastAsia="en-US"/>
        </w:rPr>
      </w:pPr>
    </w:p>
    <w:p w14:paraId="6C2B4810" w14:textId="19DAC77B" w:rsidR="0006488C" w:rsidRDefault="00173E54" w:rsidP="002C35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 w:eastAsia="en-US"/>
        </w:rPr>
      </w:pPr>
      <w:r w:rsidRPr="00173E5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 w:eastAsia="en-US"/>
        </w:rPr>
        <w:lastRenderedPageBreak/>
        <w:t>Лист согласования</w:t>
      </w:r>
    </w:p>
    <w:p w14:paraId="42855951" w14:textId="77777777" w:rsidR="00173E54" w:rsidRDefault="00173E54" w:rsidP="002C35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 w:eastAsia="en-US"/>
        </w:rPr>
      </w:pPr>
    </w:p>
    <w:p w14:paraId="3B0184D1" w14:textId="77777777" w:rsidR="00173E54" w:rsidRPr="00173E54" w:rsidRDefault="00173E54" w:rsidP="002C35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 w:eastAsia="en-US"/>
        </w:rPr>
      </w:pPr>
    </w:p>
    <w:tbl>
      <w:tblPr>
        <w:tblW w:w="0" w:type="auto"/>
        <w:tblInd w:w="-72" w:type="dxa"/>
        <w:tblLook w:val="04A0" w:firstRow="1" w:lastRow="0" w:firstColumn="1" w:lastColumn="0" w:noHBand="0" w:noVBand="1"/>
      </w:tblPr>
      <w:tblGrid>
        <w:gridCol w:w="3409"/>
        <w:gridCol w:w="2368"/>
        <w:gridCol w:w="1755"/>
        <w:gridCol w:w="1885"/>
      </w:tblGrid>
      <w:tr w:rsidR="0006488C" w:rsidRPr="0006488C" w14:paraId="5681C8D3" w14:textId="77777777" w:rsidTr="004B3C33">
        <w:trPr>
          <w:cantSplit/>
          <w:trHeight w:val="570"/>
        </w:trPr>
        <w:tc>
          <w:tcPr>
            <w:tcW w:w="3409" w:type="dxa"/>
            <w:vAlign w:val="center"/>
          </w:tcPr>
          <w:p w14:paraId="75536D79" w14:textId="77777777" w:rsidR="0006488C" w:rsidRPr="0006488C" w:rsidRDefault="0006488C" w:rsidP="002C35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88C">
              <w:rPr>
                <w:rFonts w:ascii="Times New Roman" w:hAnsi="Times New Roman" w:cs="Times New Roman"/>
              </w:rPr>
              <w:t>Первый заместитель</w:t>
            </w:r>
          </w:p>
          <w:p w14:paraId="1C9BAEE0" w14:textId="77777777" w:rsidR="0006488C" w:rsidRPr="0006488C" w:rsidRDefault="0006488C" w:rsidP="002C35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36"/>
              </w:rPr>
            </w:pPr>
            <w:r w:rsidRPr="0006488C">
              <w:rPr>
                <w:rFonts w:ascii="Times New Roman" w:hAnsi="Times New Roman" w:cs="Times New Roman"/>
              </w:rPr>
              <w:t>Председателя Правления</w:t>
            </w:r>
          </w:p>
        </w:tc>
        <w:tc>
          <w:tcPr>
            <w:tcW w:w="2368" w:type="dxa"/>
            <w:vAlign w:val="center"/>
          </w:tcPr>
          <w:p w14:paraId="1B907ADA" w14:textId="77777777" w:rsidR="0006488C" w:rsidRPr="0006488C" w:rsidRDefault="0006488C" w:rsidP="002C356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488C">
              <w:rPr>
                <w:rFonts w:ascii="Times New Roman" w:hAnsi="Times New Roman" w:cs="Times New Roman"/>
              </w:rPr>
              <w:t>Жумасултанов</w:t>
            </w:r>
            <w:proofErr w:type="spellEnd"/>
            <w:r w:rsidRPr="0006488C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1755" w:type="dxa"/>
            <w:vAlign w:val="center"/>
          </w:tcPr>
          <w:p w14:paraId="10C5CEDF" w14:textId="77777777" w:rsidR="0006488C" w:rsidRPr="0006488C" w:rsidRDefault="0006488C" w:rsidP="002C35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488C">
              <w:rPr>
                <w:rFonts w:ascii="Times New Roman" w:hAnsi="Times New Roman" w:cs="Times New Roman"/>
              </w:rPr>
              <w:t>____________</w:t>
            </w:r>
          </w:p>
          <w:p w14:paraId="0F9DF40B" w14:textId="77777777" w:rsidR="0006488C" w:rsidRPr="0006488C" w:rsidRDefault="0006488C" w:rsidP="002C35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488C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1885" w:type="dxa"/>
            <w:vAlign w:val="center"/>
          </w:tcPr>
          <w:p w14:paraId="39A7F1DC" w14:textId="77777777" w:rsidR="0006488C" w:rsidRPr="0006488C" w:rsidRDefault="0006488C" w:rsidP="002C35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488C">
              <w:rPr>
                <w:rFonts w:ascii="Times New Roman" w:hAnsi="Times New Roman" w:cs="Times New Roman"/>
              </w:rPr>
              <w:t>___________</w:t>
            </w:r>
          </w:p>
          <w:p w14:paraId="7AF650AC" w14:textId="77777777" w:rsidR="0006488C" w:rsidRPr="0006488C" w:rsidRDefault="0006488C" w:rsidP="002C35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488C">
              <w:rPr>
                <w:rFonts w:ascii="Times New Roman" w:hAnsi="Times New Roman" w:cs="Times New Roman"/>
              </w:rPr>
              <w:t>дата</w:t>
            </w:r>
          </w:p>
        </w:tc>
      </w:tr>
      <w:tr w:rsidR="00173E54" w:rsidRPr="0006488C" w14:paraId="459C954F" w14:textId="77777777" w:rsidTr="004B3C33">
        <w:trPr>
          <w:cantSplit/>
          <w:trHeight w:val="293"/>
        </w:trPr>
        <w:tc>
          <w:tcPr>
            <w:tcW w:w="3409" w:type="dxa"/>
            <w:vAlign w:val="center"/>
          </w:tcPr>
          <w:p w14:paraId="341A81B9" w14:textId="77777777" w:rsidR="00173E54" w:rsidRPr="0006488C" w:rsidRDefault="00173E54" w:rsidP="002C35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8" w:type="dxa"/>
            <w:vAlign w:val="center"/>
          </w:tcPr>
          <w:p w14:paraId="77EF73A4" w14:textId="77777777" w:rsidR="00173E54" w:rsidRPr="0006488C" w:rsidRDefault="00173E54" w:rsidP="002C3564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vAlign w:val="center"/>
          </w:tcPr>
          <w:p w14:paraId="383447D3" w14:textId="77777777" w:rsidR="00173E54" w:rsidRPr="0006488C" w:rsidRDefault="00173E54" w:rsidP="002C35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vAlign w:val="center"/>
          </w:tcPr>
          <w:p w14:paraId="48B43D32" w14:textId="77777777" w:rsidR="00173E54" w:rsidRPr="0006488C" w:rsidRDefault="00173E54" w:rsidP="002C35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488C" w:rsidRPr="0006488C" w14:paraId="5104925C" w14:textId="77777777" w:rsidTr="004B3C33">
        <w:trPr>
          <w:cantSplit/>
          <w:trHeight w:val="538"/>
        </w:trPr>
        <w:tc>
          <w:tcPr>
            <w:tcW w:w="3409" w:type="dxa"/>
            <w:vAlign w:val="center"/>
          </w:tcPr>
          <w:p w14:paraId="09B94709" w14:textId="13D89818" w:rsidR="0006488C" w:rsidRPr="0006488C" w:rsidRDefault="0006488C" w:rsidP="002C35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88C">
              <w:rPr>
                <w:rFonts w:ascii="Times New Roman" w:hAnsi="Times New Roman" w:cs="Times New Roman"/>
              </w:rPr>
              <w:t xml:space="preserve">Директор Департамента инвестиционных проектов </w:t>
            </w:r>
          </w:p>
        </w:tc>
        <w:tc>
          <w:tcPr>
            <w:tcW w:w="2368" w:type="dxa"/>
            <w:vAlign w:val="center"/>
          </w:tcPr>
          <w:p w14:paraId="23E6CB4F" w14:textId="1E0D2155" w:rsidR="0006488C" w:rsidRPr="0006488C" w:rsidRDefault="0006488C" w:rsidP="002C35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Ахметбеков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Ж.К.</w:t>
            </w:r>
          </w:p>
        </w:tc>
        <w:tc>
          <w:tcPr>
            <w:tcW w:w="1755" w:type="dxa"/>
            <w:vAlign w:val="center"/>
          </w:tcPr>
          <w:p w14:paraId="68126186" w14:textId="77777777" w:rsidR="0006488C" w:rsidRPr="0006488C" w:rsidRDefault="0006488C" w:rsidP="002C35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488C">
              <w:rPr>
                <w:rFonts w:ascii="Times New Roman" w:hAnsi="Times New Roman" w:cs="Times New Roman"/>
              </w:rPr>
              <w:t>___</w:t>
            </w:r>
            <w:r w:rsidRPr="0006488C">
              <w:rPr>
                <w:rFonts w:ascii="Times New Roman" w:hAnsi="Times New Roman" w:cs="Times New Roman"/>
                <w:lang w:val="en-US"/>
              </w:rPr>
              <w:t>___</w:t>
            </w:r>
            <w:r w:rsidRPr="0006488C">
              <w:rPr>
                <w:rFonts w:ascii="Times New Roman" w:hAnsi="Times New Roman" w:cs="Times New Roman"/>
              </w:rPr>
              <w:t>______</w:t>
            </w:r>
          </w:p>
          <w:p w14:paraId="24344AFE" w14:textId="77777777" w:rsidR="0006488C" w:rsidRPr="0006488C" w:rsidRDefault="0006488C" w:rsidP="002C35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488C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1885" w:type="dxa"/>
            <w:vAlign w:val="center"/>
          </w:tcPr>
          <w:p w14:paraId="052DA8AD" w14:textId="77777777" w:rsidR="0006488C" w:rsidRPr="0006488C" w:rsidRDefault="0006488C" w:rsidP="002C35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488C">
              <w:rPr>
                <w:rFonts w:ascii="Times New Roman" w:hAnsi="Times New Roman" w:cs="Times New Roman"/>
              </w:rPr>
              <w:t>_</w:t>
            </w:r>
            <w:r w:rsidRPr="0006488C">
              <w:rPr>
                <w:rFonts w:ascii="Times New Roman" w:hAnsi="Times New Roman" w:cs="Times New Roman"/>
                <w:lang w:val="en-US"/>
              </w:rPr>
              <w:t>_</w:t>
            </w:r>
            <w:r w:rsidRPr="0006488C">
              <w:rPr>
                <w:rFonts w:ascii="Times New Roman" w:hAnsi="Times New Roman" w:cs="Times New Roman"/>
              </w:rPr>
              <w:t>___</w:t>
            </w:r>
            <w:r w:rsidRPr="0006488C">
              <w:rPr>
                <w:rFonts w:ascii="Times New Roman" w:hAnsi="Times New Roman" w:cs="Times New Roman"/>
                <w:lang w:val="en-US"/>
              </w:rPr>
              <w:t>___</w:t>
            </w:r>
            <w:r w:rsidRPr="0006488C">
              <w:rPr>
                <w:rFonts w:ascii="Times New Roman" w:hAnsi="Times New Roman" w:cs="Times New Roman"/>
              </w:rPr>
              <w:t>____</w:t>
            </w:r>
          </w:p>
          <w:p w14:paraId="43ACA361" w14:textId="77777777" w:rsidR="0006488C" w:rsidRPr="0006488C" w:rsidRDefault="0006488C" w:rsidP="002C35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488C">
              <w:rPr>
                <w:rFonts w:ascii="Times New Roman" w:hAnsi="Times New Roman" w:cs="Times New Roman"/>
              </w:rPr>
              <w:t>дата</w:t>
            </w:r>
          </w:p>
        </w:tc>
      </w:tr>
      <w:tr w:rsidR="00173E54" w:rsidRPr="0006488C" w14:paraId="3D536031" w14:textId="77777777" w:rsidTr="004B3C33">
        <w:trPr>
          <w:cantSplit/>
          <w:trHeight w:val="292"/>
        </w:trPr>
        <w:tc>
          <w:tcPr>
            <w:tcW w:w="3409" w:type="dxa"/>
            <w:vAlign w:val="center"/>
          </w:tcPr>
          <w:p w14:paraId="79149F2A" w14:textId="77777777" w:rsidR="00173E54" w:rsidRPr="0006488C" w:rsidRDefault="00173E54" w:rsidP="002C35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8" w:type="dxa"/>
            <w:vAlign w:val="center"/>
          </w:tcPr>
          <w:p w14:paraId="272B0386" w14:textId="77777777" w:rsidR="00173E54" w:rsidRDefault="00173E54" w:rsidP="002C35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vAlign w:val="center"/>
          </w:tcPr>
          <w:p w14:paraId="3832E97F" w14:textId="77777777" w:rsidR="00173E54" w:rsidRPr="0006488C" w:rsidRDefault="00173E54" w:rsidP="002C35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vAlign w:val="center"/>
          </w:tcPr>
          <w:p w14:paraId="1434815C" w14:textId="77777777" w:rsidR="00173E54" w:rsidRPr="0006488C" w:rsidRDefault="00173E54" w:rsidP="002C35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488C" w:rsidRPr="0006488C" w14:paraId="758E6A1D" w14:textId="77777777" w:rsidTr="004B3C33">
        <w:trPr>
          <w:cantSplit/>
          <w:trHeight w:val="538"/>
        </w:trPr>
        <w:tc>
          <w:tcPr>
            <w:tcW w:w="3409" w:type="dxa"/>
            <w:vAlign w:val="center"/>
          </w:tcPr>
          <w:p w14:paraId="2CBFD33D" w14:textId="77777777" w:rsidR="0006488C" w:rsidRPr="0006488C" w:rsidRDefault="0006488C" w:rsidP="002C35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488C">
              <w:rPr>
                <w:rFonts w:ascii="Times New Roman" w:hAnsi="Times New Roman" w:cs="Times New Roman"/>
              </w:rPr>
              <w:t>Директор юридического департамента</w:t>
            </w:r>
          </w:p>
          <w:p w14:paraId="376FB042" w14:textId="4DC3671B" w:rsidR="0006488C" w:rsidRPr="0006488C" w:rsidRDefault="0006488C" w:rsidP="002C35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8" w:type="dxa"/>
            <w:vAlign w:val="center"/>
          </w:tcPr>
          <w:p w14:paraId="52C9AFD6" w14:textId="561797D0" w:rsidR="0006488C" w:rsidRPr="0006488C" w:rsidRDefault="0006488C" w:rsidP="002C35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488C">
              <w:rPr>
                <w:rFonts w:ascii="Times New Roman" w:hAnsi="Times New Roman" w:cs="Times New Roman"/>
              </w:rPr>
              <w:t>Шаймаранов</w:t>
            </w:r>
            <w:proofErr w:type="spellEnd"/>
            <w:r w:rsidRPr="0006488C"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1755" w:type="dxa"/>
            <w:vAlign w:val="center"/>
          </w:tcPr>
          <w:p w14:paraId="1E6B991C" w14:textId="77777777" w:rsidR="0006488C" w:rsidRPr="0006488C" w:rsidRDefault="0006488C" w:rsidP="002C35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488C">
              <w:rPr>
                <w:rFonts w:ascii="Times New Roman" w:hAnsi="Times New Roman" w:cs="Times New Roman"/>
              </w:rPr>
              <w:t>___</w:t>
            </w:r>
            <w:r w:rsidRPr="0006488C">
              <w:rPr>
                <w:rFonts w:ascii="Times New Roman" w:hAnsi="Times New Roman" w:cs="Times New Roman"/>
                <w:lang w:val="en-US"/>
              </w:rPr>
              <w:t>___</w:t>
            </w:r>
            <w:r w:rsidRPr="0006488C">
              <w:rPr>
                <w:rFonts w:ascii="Times New Roman" w:hAnsi="Times New Roman" w:cs="Times New Roman"/>
              </w:rPr>
              <w:t>______</w:t>
            </w:r>
          </w:p>
          <w:p w14:paraId="20DD7E06" w14:textId="77777777" w:rsidR="0006488C" w:rsidRPr="0006488C" w:rsidRDefault="0006488C" w:rsidP="002C35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488C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1885" w:type="dxa"/>
            <w:vAlign w:val="center"/>
          </w:tcPr>
          <w:p w14:paraId="6C385E28" w14:textId="77777777" w:rsidR="0006488C" w:rsidRPr="0006488C" w:rsidRDefault="0006488C" w:rsidP="002C35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488C">
              <w:rPr>
                <w:rFonts w:ascii="Times New Roman" w:hAnsi="Times New Roman" w:cs="Times New Roman"/>
              </w:rPr>
              <w:t>___</w:t>
            </w:r>
            <w:r w:rsidRPr="0006488C">
              <w:rPr>
                <w:rFonts w:ascii="Times New Roman" w:hAnsi="Times New Roman" w:cs="Times New Roman"/>
                <w:lang w:val="en-US"/>
              </w:rPr>
              <w:t>___</w:t>
            </w:r>
            <w:r w:rsidRPr="0006488C">
              <w:rPr>
                <w:rFonts w:ascii="Times New Roman" w:hAnsi="Times New Roman" w:cs="Times New Roman"/>
              </w:rPr>
              <w:t>______</w:t>
            </w:r>
          </w:p>
          <w:p w14:paraId="4981044A" w14:textId="76854D58" w:rsidR="0006488C" w:rsidRPr="0006488C" w:rsidRDefault="0006488C" w:rsidP="002C35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488C">
              <w:rPr>
                <w:rFonts w:ascii="Times New Roman" w:hAnsi="Times New Roman" w:cs="Times New Roman"/>
              </w:rPr>
              <w:t>дата</w:t>
            </w:r>
          </w:p>
        </w:tc>
      </w:tr>
      <w:tr w:rsidR="00173E54" w:rsidRPr="0006488C" w14:paraId="6DAD2648" w14:textId="77777777" w:rsidTr="004B3C33">
        <w:trPr>
          <w:cantSplit/>
          <w:trHeight w:val="208"/>
        </w:trPr>
        <w:tc>
          <w:tcPr>
            <w:tcW w:w="3409" w:type="dxa"/>
            <w:vAlign w:val="center"/>
          </w:tcPr>
          <w:p w14:paraId="25CE7A03" w14:textId="77777777" w:rsidR="00173E54" w:rsidRPr="0006488C" w:rsidRDefault="00173E54" w:rsidP="002C35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8" w:type="dxa"/>
            <w:vAlign w:val="center"/>
          </w:tcPr>
          <w:p w14:paraId="7D2B7B8F" w14:textId="77777777" w:rsidR="00173E54" w:rsidRPr="0006488C" w:rsidRDefault="00173E54" w:rsidP="002C35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vAlign w:val="center"/>
          </w:tcPr>
          <w:p w14:paraId="08301F2E" w14:textId="77777777" w:rsidR="00173E54" w:rsidRPr="0006488C" w:rsidRDefault="00173E54" w:rsidP="002C35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5" w:type="dxa"/>
            <w:vAlign w:val="center"/>
          </w:tcPr>
          <w:p w14:paraId="3928CF80" w14:textId="77777777" w:rsidR="00173E54" w:rsidRPr="0006488C" w:rsidRDefault="00173E54" w:rsidP="002C356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C33" w:rsidRPr="0006488C" w14:paraId="0BD2000E" w14:textId="77777777" w:rsidTr="004B3C33">
        <w:trPr>
          <w:cantSplit/>
          <w:trHeight w:val="208"/>
        </w:trPr>
        <w:tc>
          <w:tcPr>
            <w:tcW w:w="3409" w:type="dxa"/>
            <w:vAlign w:val="center"/>
          </w:tcPr>
          <w:p w14:paraId="426417D9" w14:textId="028908BE" w:rsidR="004B3C33" w:rsidRPr="0006488C" w:rsidRDefault="004B3C33" w:rsidP="004B3C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3C33">
              <w:rPr>
                <w:rFonts w:ascii="Times New Roman" w:hAnsi="Times New Roman" w:cs="Times New Roman"/>
              </w:rPr>
              <w:t>Руководитель Комплаенс службы/ Риск-менеджер</w:t>
            </w:r>
          </w:p>
        </w:tc>
        <w:tc>
          <w:tcPr>
            <w:tcW w:w="2368" w:type="dxa"/>
            <w:vAlign w:val="center"/>
          </w:tcPr>
          <w:p w14:paraId="14F3C703" w14:textId="5897FA60" w:rsidR="004B3C33" w:rsidRPr="0006488C" w:rsidRDefault="004B3C33" w:rsidP="004B3C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Ертысбаев А.А.</w:t>
            </w:r>
          </w:p>
        </w:tc>
        <w:tc>
          <w:tcPr>
            <w:tcW w:w="1755" w:type="dxa"/>
            <w:vAlign w:val="center"/>
          </w:tcPr>
          <w:p w14:paraId="4E830A4C" w14:textId="77777777" w:rsidR="004B3C33" w:rsidRPr="0006488C" w:rsidRDefault="004B3C33" w:rsidP="004B3C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488C">
              <w:rPr>
                <w:rFonts w:ascii="Times New Roman" w:hAnsi="Times New Roman" w:cs="Times New Roman"/>
              </w:rPr>
              <w:t>___</w:t>
            </w:r>
            <w:r w:rsidRPr="0006488C">
              <w:rPr>
                <w:rFonts w:ascii="Times New Roman" w:hAnsi="Times New Roman" w:cs="Times New Roman"/>
                <w:lang w:val="en-US"/>
              </w:rPr>
              <w:t>___</w:t>
            </w:r>
            <w:r w:rsidRPr="0006488C">
              <w:rPr>
                <w:rFonts w:ascii="Times New Roman" w:hAnsi="Times New Roman" w:cs="Times New Roman"/>
              </w:rPr>
              <w:t>______</w:t>
            </w:r>
          </w:p>
          <w:p w14:paraId="67267622" w14:textId="142EF3AF" w:rsidR="004B3C33" w:rsidRPr="0006488C" w:rsidRDefault="004B3C33" w:rsidP="004B3C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488C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1885" w:type="dxa"/>
            <w:vAlign w:val="center"/>
          </w:tcPr>
          <w:p w14:paraId="68472D87" w14:textId="77777777" w:rsidR="004B3C33" w:rsidRPr="0006488C" w:rsidRDefault="004B3C33" w:rsidP="004B3C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488C">
              <w:rPr>
                <w:rFonts w:ascii="Times New Roman" w:hAnsi="Times New Roman" w:cs="Times New Roman"/>
              </w:rPr>
              <w:t>___</w:t>
            </w:r>
            <w:r w:rsidRPr="0006488C">
              <w:rPr>
                <w:rFonts w:ascii="Times New Roman" w:hAnsi="Times New Roman" w:cs="Times New Roman"/>
                <w:lang w:val="en-US"/>
              </w:rPr>
              <w:t>___</w:t>
            </w:r>
            <w:r w:rsidRPr="0006488C">
              <w:rPr>
                <w:rFonts w:ascii="Times New Roman" w:hAnsi="Times New Roman" w:cs="Times New Roman"/>
              </w:rPr>
              <w:t>______</w:t>
            </w:r>
          </w:p>
          <w:p w14:paraId="498EF175" w14:textId="0DAA93A6" w:rsidR="004B3C33" w:rsidRPr="0006488C" w:rsidRDefault="004B3C33" w:rsidP="004B3C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488C">
              <w:rPr>
                <w:rFonts w:ascii="Times New Roman" w:hAnsi="Times New Roman" w:cs="Times New Roman"/>
              </w:rPr>
              <w:t>дата</w:t>
            </w:r>
          </w:p>
        </w:tc>
      </w:tr>
    </w:tbl>
    <w:p w14:paraId="4EA8B258" w14:textId="77777777" w:rsidR="0006488C" w:rsidRPr="004B3C33" w:rsidRDefault="0006488C" w:rsidP="002C3564">
      <w:pPr>
        <w:spacing w:after="0" w:line="240" w:lineRule="auto"/>
        <w:rPr>
          <w:sz w:val="24"/>
          <w:szCs w:val="24"/>
          <w:shd w:val="clear" w:color="auto" w:fill="FFFFFF"/>
          <w:lang w:eastAsia="en-US"/>
        </w:rPr>
      </w:pPr>
    </w:p>
    <w:p w14:paraId="6CC67E84" w14:textId="77777777" w:rsidR="0006488C" w:rsidRPr="00647F5F" w:rsidRDefault="0006488C" w:rsidP="002C3564">
      <w:pPr>
        <w:spacing w:after="0" w:line="240" w:lineRule="auto"/>
        <w:rPr>
          <w:sz w:val="24"/>
          <w:szCs w:val="24"/>
          <w:shd w:val="clear" w:color="auto" w:fill="FFFFFF"/>
          <w:lang w:eastAsia="en-US"/>
        </w:rPr>
      </w:pPr>
    </w:p>
    <w:sectPr w:rsidR="0006488C" w:rsidRPr="00647F5F" w:rsidSect="006E4B25">
      <w:footerReference w:type="default" r:id="rId8"/>
      <w:pgSz w:w="11906" w:h="16838"/>
      <w:pgMar w:top="1134" w:right="851" w:bottom="624" w:left="1418" w:header="709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289BE" w14:textId="77777777" w:rsidR="00091DCA" w:rsidRDefault="00091DCA" w:rsidP="006E4B25">
      <w:pPr>
        <w:spacing w:after="0" w:line="240" w:lineRule="auto"/>
      </w:pPr>
      <w:r>
        <w:separator/>
      </w:r>
    </w:p>
  </w:endnote>
  <w:endnote w:type="continuationSeparator" w:id="0">
    <w:p w14:paraId="6EC8C238" w14:textId="77777777" w:rsidR="00091DCA" w:rsidRDefault="00091DCA" w:rsidP="006E4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(OTF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5364771"/>
      <w:docPartObj>
        <w:docPartGallery w:val="Page Numbers (Bottom of Page)"/>
        <w:docPartUnique/>
      </w:docPartObj>
    </w:sdtPr>
    <w:sdtContent>
      <w:p w14:paraId="0F894CE6" w14:textId="6EF64A8E" w:rsidR="006E4B25" w:rsidRDefault="006E4B25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655C67" w14:textId="77777777" w:rsidR="006E4B25" w:rsidRDefault="006E4B2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60566" w14:textId="77777777" w:rsidR="00091DCA" w:rsidRDefault="00091DCA" w:rsidP="006E4B25">
      <w:pPr>
        <w:spacing w:after="0" w:line="240" w:lineRule="auto"/>
      </w:pPr>
      <w:r>
        <w:separator/>
      </w:r>
    </w:p>
  </w:footnote>
  <w:footnote w:type="continuationSeparator" w:id="0">
    <w:p w14:paraId="47EAE401" w14:textId="77777777" w:rsidR="00091DCA" w:rsidRDefault="00091DCA" w:rsidP="006E4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A409E"/>
    <w:multiLevelType w:val="multilevel"/>
    <w:tmpl w:val="DB46CFDC"/>
    <w:lvl w:ilvl="0">
      <w:start w:val="2"/>
      <w:numFmt w:val="decimal"/>
      <w:pStyle w:val="8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195A5028"/>
    <w:multiLevelType w:val="multilevel"/>
    <w:tmpl w:val="B1BCF9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EF42BA5"/>
    <w:multiLevelType w:val="hybridMultilevel"/>
    <w:tmpl w:val="1BCCDECC"/>
    <w:lvl w:ilvl="0" w:tplc="D3A8599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B75FF9"/>
    <w:multiLevelType w:val="hybridMultilevel"/>
    <w:tmpl w:val="CE68F9D2"/>
    <w:lvl w:ilvl="0" w:tplc="7F9A93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6D627CD"/>
    <w:multiLevelType w:val="multilevel"/>
    <w:tmpl w:val="374E17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1000307119">
    <w:abstractNumId w:val="2"/>
  </w:num>
  <w:num w:numId="2" w16cid:durableId="1312832800">
    <w:abstractNumId w:val="0"/>
  </w:num>
  <w:num w:numId="3" w16cid:durableId="557060805">
    <w:abstractNumId w:val="1"/>
  </w:num>
  <w:num w:numId="4" w16cid:durableId="1647396055">
    <w:abstractNumId w:val="3"/>
  </w:num>
  <w:num w:numId="5" w16cid:durableId="197899291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B89"/>
    <w:rsid w:val="00003CDE"/>
    <w:rsid w:val="00004FD4"/>
    <w:rsid w:val="000053C2"/>
    <w:rsid w:val="00005B9A"/>
    <w:rsid w:val="0001320A"/>
    <w:rsid w:val="0001648D"/>
    <w:rsid w:val="00017A76"/>
    <w:rsid w:val="00017CBE"/>
    <w:rsid w:val="00023F01"/>
    <w:rsid w:val="000250F9"/>
    <w:rsid w:val="00027581"/>
    <w:rsid w:val="0003231B"/>
    <w:rsid w:val="00043C37"/>
    <w:rsid w:val="0004657D"/>
    <w:rsid w:val="00047025"/>
    <w:rsid w:val="0005216E"/>
    <w:rsid w:val="0006488C"/>
    <w:rsid w:val="00065412"/>
    <w:rsid w:val="00065588"/>
    <w:rsid w:val="0007039D"/>
    <w:rsid w:val="000707C9"/>
    <w:rsid w:val="00070FB9"/>
    <w:rsid w:val="00072286"/>
    <w:rsid w:val="00072FEA"/>
    <w:rsid w:val="00073BA3"/>
    <w:rsid w:val="00075E7E"/>
    <w:rsid w:val="000779F0"/>
    <w:rsid w:val="0008040C"/>
    <w:rsid w:val="00080694"/>
    <w:rsid w:val="0008379F"/>
    <w:rsid w:val="0008412C"/>
    <w:rsid w:val="0009135E"/>
    <w:rsid w:val="00091DCA"/>
    <w:rsid w:val="000968E8"/>
    <w:rsid w:val="000A1948"/>
    <w:rsid w:val="000A1F69"/>
    <w:rsid w:val="000A245B"/>
    <w:rsid w:val="000A68CC"/>
    <w:rsid w:val="000B1049"/>
    <w:rsid w:val="000B30AB"/>
    <w:rsid w:val="000B4012"/>
    <w:rsid w:val="000B65C5"/>
    <w:rsid w:val="000C0DB5"/>
    <w:rsid w:val="000C5177"/>
    <w:rsid w:val="000C7998"/>
    <w:rsid w:val="000D1CED"/>
    <w:rsid w:val="000D4365"/>
    <w:rsid w:val="000D494E"/>
    <w:rsid w:val="000E0491"/>
    <w:rsid w:val="000E37E3"/>
    <w:rsid w:val="000E4991"/>
    <w:rsid w:val="000E6A0C"/>
    <w:rsid w:val="000F129C"/>
    <w:rsid w:val="00103B55"/>
    <w:rsid w:val="00113EC3"/>
    <w:rsid w:val="001222D1"/>
    <w:rsid w:val="001246D5"/>
    <w:rsid w:val="00127FFA"/>
    <w:rsid w:val="00130EA3"/>
    <w:rsid w:val="00142E44"/>
    <w:rsid w:val="00144AA8"/>
    <w:rsid w:val="00144BE7"/>
    <w:rsid w:val="001668D6"/>
    <w:rsid w:val="00170502"/>
    <w:rsid w:val="00173E54"/>
    <w:rsid w:val="00183111"/>
    <w:rsid w:val="001846A7"/>
    <w:rsid w:val="0019410C"/>
    <w:rsid w:val="00197F2D"/>
    <w:rsid w:val="001A1481"/>
    <w:rsid w:val="001A16E7"/>
    <w:rsid w:val="001A50B7"/>
    <w:rsid w:val="001A5B01"/>
    <w:rsid w:val="001A67BA"/>
    <w:rsid w:val="001B12F1"/>
    <w:rsid w:val="001B62F6"/>
    <w:rsid w:val="001D0D01"/>
    <w:rsid w:val="001D220C"/>
    <w:rsid w:val="001D2457"/>
    <w:rsid w:val="001D6CBB"/>
    <w:rsid w:val="001F28A4"/>
    <w:rsid w:val="001F3D96"/>
    <w:rsid w:val="002057C6"/>
    <w:rsid w:val="00214E69"/>
    <w:rsid w:val="00223F7A"/>
    <w:rsid w:val="00223FA7"/>
    <w:rsid w:val="00225D36"/>
    <w:rsid w:val="00226353"/>
    <w:rsid w:val="002307C7"/>
    <w:rsid w:val="00231DFB"/>
    <w:rsid w:val="00232EA0"/>
    <w:rsid w:val="002340EC"/>
    <w:rsid w:val="00234F87"/>
    <w:rsid w:val="00237ABD"/>
    <w:rsid w:val="0024078F"/>
    <w:rsid w:val="00243189"/>
    <w:rsid w:val="00252F20"/>
    <w:rsid w:val="0025330D"/>
    <w:rsid w:val="00261242"/>
    <w:rsid w:val="00262BA2"/>
    <w:rsid w:val="0026590D"/>
    <w:rsid w:val="00280E15"/>
    <w:rsid w:val="002812EB"/>
    <w:rsid w:val="00282FF2"/>
    <w:rsid w:val="00284BE1"/>
    <w:rsid w:val="0028568F"/>
    <w:rsid w:val="002938BF"/>
    <w:rsid w:val="002A54FC"/>
    <w:rsid w:val="002B3144"/>
    <w:rsid w:val="002C2EEA"/>
    <w:rsid w:val="002C3564"/>
    <w:rsid w:val="002D4348"/>
    <w:rsid w:val="002D5684"/>
    <w:rsid w:val="002D56BB"/>
    <w:rsid w:val="002D7640"/>
    <w:rsid w:val="002E5D5F"/>
    <w:rsid w:val="002E695E"/>
    <w:rsid w:val="002F0C9A"/>
    <w:rsid w:val="002F3BAD"/>
    <w:rsid w:val="002F54FC"/>
    <w:rsid w:val="003036A9"/>
    <w:rsid w:val="00303CFE"/>
    <w:rsid w:val="00305377"/>
    <w:rsid w:val="00313C32"/>
    <w:rsid w:val="00315109"/>
    <w:rsid w:val="003206D2"/>
    <w:rsid w:val="003264AA"/>
    <w:rsid w:val="00327443"/>
    <w:rsid w:val="00330136"/>
    <w:rsid w:val="00332219"/>
    <w:rsid w:val="00337BEE"/>
    <w:rsid w:val="00337FA0"/>
    <w:rsid w:val="003457FD"/>
    <w:rsid w:val="00345B04"/>
    <w:rsid w:val="00345ECA"/>
    <w:rsid w:val="00346B08"/>
    <w:rsid w:val="00357601"/>
    <w:rsid w:val="00361BB4"/>
    <w:rsid w:val="00363B16"/>
    <w:rsid w:val="00363D1B"/>
    <w:rsid w:val="003664D3"/>
    <w:rsid w:val="00367778"/>
    <w:rsid w:val="00374CB9"/>
    <w:rsid w:val="003771F7"/>
    <w:rsid w:val="00377936"/>
    <w:rsid w:val="003815CA"/>
    <w:rsid w:val="00382FF1"/>
    <w:rsid w:val="003842BE"/>
    <w:rsid w:val="00384780"/>
    <w:rsid w:val="0038692D"/>
    <w:rsid w:val="00390743"/>
    <w:rsid w:val="00393B26"/>
    <w:rsid w:val="00394002"/>
    <w:rsid w:val="003966D8"/>
    <w:rsid w:val="003A1028"/>
    <w:rsid w:val="003A2EF4"/>
    <w:rsid w:val="003B5CCB"/>
    <w:rsid w:val="003C08F3"/>
    <w:rsid w:val="003C3171"/>
    <w:rsid w:val="003D0389"/>
    <w:rsid w:val="003D25D2"/>
    <w:rsid w:val="003D3489"/>
    <w:rsid w:val="003D6877"/>
    <w:rsid w:val="003E08D0"/>
    <w:rsid w:val="003E1D97"/>
    <w:rsid w:val="003E2C35"/>
    <w:rsid w:val="003E70A6"/>
    <w:rsid w:val="003F0ADF"/>
    <w:rsid w:val="003F33E3"/>
    <w:rsid w:val="00400B37"/>
    <w:rsid w:val="00402C3D"/>
    <w:rsid w:val="0040492F"/>
    <w:rsid w:val="00413890"/>
    <w:rsid w:val="00421890"/>
    <w:rsid w:val="00426284"/>
    <w:rsid w:val="00427F4D"/>
    <w:rsid w:val="00431542"/>
    <w:rsid w:val="00433B89"/>
    <w:rsid w:val="00435E75"/>
    <w:rsid w:val="0044145E"/>
    <w:rsid w:val="004450B2"/>
    <w:rsid w:val="00446C1A"/>
    <w:rsid w:val="00451287"/>
    <w:rsid w:val="004524EE"/>
    <w:rsid w:val="004600CC"/>
    <w:rsid w:val="0046311E"/>
    <w:rsid w:val="00464DC3"/>
    <w:rsid w:val="00472B59"/>
    <w:rsid w:val="0048071E"/>
    <w:rsid w:val="004808E3"/>
    <w:rsid w:val="00484578"/>
    <w:rsid w:val="00486608"/>
    <w:rsid w:val="004869E5"/>
    <w:rsid w:val="00486FE1"/>
    <w:rsid w:val="0049529C"/>
    <w:rsid w:val="004A4927"/>
    <w:rsid w:val="004A6722"/>
    <w:rsid w:val="004A6E58"/>
    <w:rsid w:val="004B3C33"/>
    <w:rsid w:val="004B4572"/>
    <w:rsid w:val="004C1160"/>
    <w:rsid w:val="004C1F8E"/>
    <w:rsid w:val="004C315D"/>
    <w:rsid w:val="004C4B9A"/>
    <w:rsid w:val="004C5099"/>
    <w:rsid w:val="004D4BBB"/>
    <w:rsid w:val="004E0DBD"/>
    <w:rsid w:val="004E13F7"/>
    <w:rsid w:val="004E52AB"/>
    <w:rsid w:val="004F1F13"/>
    <w:rsid w:val="0050096D"/>
    <w:rsid w:val="00501BD0"/>
    <w:rsid w:val="00502CC4"/>
    <w:rsid w:val="00505091"/>
    <w:rsid w:val="005061FE"/>
    <w:rsid w:val="00507732"/>
    <w:rsid w:val="0051314E"/>
    <w:rsid w:val="00515D8E"/>
    <w:rsid w:val="00516967"/>
    <w:rsid w:val="005170A1"/>
    <w:rsid w:val="00522B60"/>
    <w:rsid w:val="00525E25"/>
    <w:rsid w:val="005304E7"/>
    <w:rsid w:val="0053075A"/>
    <w:rsid w:val="0053288D"/>
    <w:rsid w:val="00533A6C"/>
    <w:rsid w:val="005369F4"/>
    <w:rsid w:val="0054456A"/>
    <w:rsid w:val="00550806"/>
    <w:rsid w:val="00550BD2"/>
    <w:rsid w:val="00550FA3"/>
    <w:rsid w:val="00560206"/>
    <w:rsid w:val="00563AD4"/>
    <w:rsid w:val="00564033"/>
    <w:rsid w:val="00565725"/>
    <w:rsid w:val="005657CE"/>
    <w:rsid w:val="00566AAE"/>
    <w:rsid w:val="00566F1F"/>
    <w:rsid w:val="00571087"/>
    <w:rsid w:val="005720C5"/>
    <w:rsid w:val="0057374A"/>
    <w:rsid w:val="00575796"/>
    <w:rsid w:val="00577AEE"/>
    <w:rsid w:val="005823E0"/>
    <w:rsid w:val="00582DF2"/>
    <w:rsid w:val="005840E4"/>
    <w:rsid w:val="00586E20"/>
    <w:rsid w:val="00586EAB"/>
    <w:rsid w:val="005875EB"/>
    <w:rsid w:val="00593B80"/>
    <w:rsid w:val="005A53E1"/>
    <w:rsid w:val="005A7E58"/>
    <w:rsid w:val="005B1199"/>
    <w:rsid w:val="005B31C5"/>
    <w:rsid w:val="005B3493"/>
    <w:rsid w:val="005B4D51"/>
    <w:rsid w:val="005C46B4"/>
    <w:rsid w:val="005C53B3"/>
    <w:rsid w:val="005D0D50"/>
    <w:rsid w:val="005D11FC"/>
    <w:rsid w:val="005D12F5"/>
    <w:rsid w:val="005D3B89"/>
    <w:rsid w:val="005D54B6"/>
    <w:rsid w:val="005E0250"/>
    <w:rsid w:val="005E0F29"/>
    <w:rsid w:val="005E37D7"/>
    <w:rsid w:val="005E3FC1"/>
    <w:rsid w:val="005F2A50"/>
    <w:rsid w:val="005F3896"/>
    <w:rsid w:val="00604742"/>
    <w:rsid w:val="00605CE6"/>
    <w:rsid w:val="00610C9B"/>
    <w:rsid w:val="00611D8C"/>
    <w:rsid w:val="006169CC"/>
    <w:rsid w:val="00620ECC"/>
    <w:rsid w:val="006214E9"/>
    <w:rsid w:val="00623007"/>
    <w:rsid w:val="0062670E"/>
    <w:rsid w:val="00637EA2"/>
    <w:rsid w:val="00640938"/>
    <w:rsid w:val="00641F1D"/>
    <w:rsid w:val="00644913"/>
    <w:rsid w:val="00644935"/>
    <w:rsid w:val="00645AB7"/>
    <w:rsid w:val="00647186"/>
    <w:rsid w:val="00647F5F"/>
    <w:rsid w:val="00651B0B"/>
    <w:rsid w:val="006529E0"/>
    <w:rsid w:val="0065342B"/>
    <w:rsid w:val="006540E1"/>
    <w:rsid w:val="0066197C"/>
    <w:rsid w:val="00663E48"/>
    <w:rsid w:val="0067104A"/>
    <w:rsid w:val="006838EC"/>
    <w:rsid w:val="006904D3"/>
    <w:rsid w:val="00692BD6"/>
    <w:rsid w:val="00694C4D"/>
    <w:rsid w:val="00695704"/>
    <w:rsid w:val="00695F42"/>
    <w:rsid w:val="006960EA"/>
    <w:rsid w:val="006A16BF"/>
    <w:rsid w:val="006A1F25"/>
    <w:rsid w:val="006A2CC6"/>
    <w:rsid w:val="006A4C36"/>
    <w:rsid w:val="006A5BCE"/>
    <w:rsid w:val="006B105C"/>
    <w:rsid w:val="006B16FB"/>
    <w:rsid w:val="006C531C"/>
    <w:rsid w:val="006D6C03"/>
    <w:rsid w:val="006D75C5"/>
    <w:rsid w:val="006E4B25"/>
    <w:rsid w:val="006E577B"/>
    <w:rsid w:val="006F3807"/>
    <w:rsid w:val="006F475C"/>
    <w:rsid w:val="006F6AB2"/>
    <w:rsid w:val="00702414"/>
    <w:rsid w:val="00706921"/>
    <w:rsid w:val="007072F3"/>
    <w:rsid w:val="007076D1"/>
    <w:rsid w:val="0071001D"/>
    <w:rsid w:val="00716F74"/>
    <w:rsid w:val="00723C0C"/>
    <w:rsid w:val="00735DB2"/>
    <w:rsid w:val="007400A4"/>
    <w:rsid w:val="007403F8"/>
    <w:rsid w:val="00742A8D"/>
    <w:rsid w:val="007451E5"/>
    <w:rsid w:val="00747B8C"/>
    <w:rsid w:val="00750EFA"/>
    <w:rsid w:val="00753E51"/>
    <w:rsid w:val="00754572"/>
    <w:rsid w:val="007574E2"/>
    <w:rsid w:val="00764237"/>
    <w:rsid w:val="007653C0"/>
    <w:rsid w:val="007730B6"/>
    <w:rsid w:val="00781943"/>
    <w:rsid w:val="00792529"/>
    <w:rsid w:val="007938B1"/>
    <w:rsid w:val="00796E9A"/>
    <w:rsid w:val="007A09DA"/>
    <w:rsid w:val="007A565D"/>
    <w:rsid w:val="007B2681"/>
    <w:rsid w:val="007B2B22"/>
    <w:rsid w:val="007B3AB6"/>
    <w:rsid w:val="007B42A6"/>
    <w:rsid w:val="007B4EE0"/>
    <w:rsid w:val="007B7CE0"/>
    <w:rsid w:val="007C2755"/>
    <w:rsid w:val="007C35E2"/>
    <w:rsid w:val="007C7E84"/>
    <w:rsid w:val="007D41C2"/>
    <w:rsid w:val="007D4AB1"/>
    <w:rsid w:val="007E0BC7"/>
    <w:rsid w:val="007E1992"/>
    <w:rsid w:val="007F5F9B"/>
    <w:rsid w:val="00803B36"/>
    <w:rsid w:val="00804637"/>
    <w:rsid w:val="00810E1F"/>
    <w:rsid w:val="008215D5"/>
    <w:rsid w:val="00822451"/>
    <w:rsid w:val="00825639"/>
    <w:rsid w:val="008436A3"/>
    <w:rsid w:val="00843E88"/>
    <w:rsid w:val="0084482D"/>
    <w:rsid w:val="0085058B"/>
    <w:rsid w:val="00850A6C"/>
    <w:rsid w:val="00855906"/>
    <w:rsid w:val="00855EF9"/>
    <w:rsid w:val="00857066"/>
    <w:rsid w:val="008655A8"/>
    <w:rsid w:val="00865860"/>
    <w:rsid w:val="0086715F"/>
    <w:rsid w:val="00872B6C"/>
    <w:rsid w:val="008734AE"/>
    <w:rsid w:val="00882801"/>
    <w:rsid w:val="00884C23"/>
    <w:rsid w:val="00885CEA"/>
    <w:rsid w:val="00890E5A"/>
    <w:rsid w:val="0089326C"/>
    <w:rsid w:val="008A3958"/>
    <w:rsid w:val="008A3B13"/>
    <w:rsid w:val="008B2900"/>
    <w:rsid w:val="008B7846"/>
    <w:rsid w:val="008C0E7D"/>
    <w:rsid w:val="008C55CD"/>
    <w:rsid w:val="008C6700"/>
    <w:rsid w:val="008C721A"/>
    <w:rsid w:val="008E5257"/>
    <w:rsid w:val="008E6963"/>
    <w:rsid w:val="008E7D6D"/>
    <w:rsid w:val="0090081B"/>
    <w:rsid w:val="00901D08"/>
    <w:rsid w:val="00905539"/>
    <w:rsid w:val="00905DD5"/>
    <w:rsid w:val="00907FB1"/>
    <w:rsid w:val="009101A5"/>
    <w:rsid w:val="00917F67"/>
    <w:rsid w:val="0092170E"/>
    <w:rsid w:val="00921D18"/>
    <w:rsid w:val="009227A3"/>
    <w:rsid w:val="0092380F"/>
    <w:rsid w:val="00932FD0"/>
    <w:rsid w:val="00933A28"/>
    <w:rsid w:val="00934744"/>
    <w:rsid w:val="00934876"/>
    <w:rsid w:val="0093542C"/>
    <w:rsid w:val="00935860"/>
    <w:rsid w:val="0094184F"/>
    <w:rsid w:val="00947D94"/>
    <w:rsid w:val="009505A7"/>
    <w:rsid w:val="009643B3"/>
    <w:rsid w:val="00965B12"/>
    <w:rsid w:val="0097113B"/>
    <w:rsid w:val="00971DE0"/>
    <w:rsid w:val="00972245"/>
    <w:rsid w:val="0097536E"/>
    <w:rsid w:val="00986796"/>
    <w:rsid w:val="00986ED0"/>
    <w:rsid w:val="009A1D45"/>
    <w:rsid w:val="009A1FEE"/>
    <w:rsid w:val="009A3F9B"/>
    <w:rsid w:val="009A5150"/>
    <w:rsid w:val="009A5FD6"/>
    <w:rsid w:val="009A653F"/>
    <w:rsid w:val="009A6F2E"/>
    <w:rsid w:val="009A7369"/>
    <w:rsid w:val="009B057D"/>
    <w:rsid w:val="009B44F7"/>
    <w:rsid w:val="009B4CAA"/>
    <w:rsid w:val="009B5833"/>
    <w:rsid w:val="009B5B8E"/>
    <w:rsid w:val="009C3970"/>
    <w:rsid w:val="009C48BD"/>
    <w:rsid w:val="009D21EA"/>
    <w:rsid w:val="009D58BC"/>
    <w:rsid w:val="009E1900"/>
    <w:rsid w:val="009E2E43"/>
    <w:rsid w:val="009E3520"/>
    <w:rsid w:val="009E625A"/>
    <w:rsid w:val="009F1C1B"/>
    <w:rsid w:val="00A06DB8"/>
    <w:rsid w:val="00A14574"/>
    <w:rsid w:val="00A14840"/>
    <w:rsid w:val="00A22AE7"/>
    <w:rsid w:val="00A233D2"/>
    <w:rsid w:val="00A25E32"/>
    <w:rsid w:val="00A310D8"/>
    <w:rsid w:val="00A36702"/>
    <w:rsid w:val="00A36D43"/>
    <w:rsid w:val="00A37942"/>
    <w:rsid w:val="00A4018F"/>
    <w:rsid w:val="00A41600"/>
    <w:rsid w:val="00A429D5"/>
    <w:rsid w:val="00A43373"/>
    <w:rsid w:val="00A465A9"/>
    <w:rsid w:val="00A51309"/>
    <w:rsid w:val="00A56740"/>
    <w:rsid w:val="00A616E4"/>
    <w:rsid w:val="00A676A4"/>
    <w:rsid w:val="00A74941"/>
    <w:rsid w:val="00A770BE"/>
    <w:rsid w:val="00A821E2"/>
    <w:rsid w:val="00A908B5"/>
    <w:rsid w:val="00A95E06"/>
    <w:rsid w:val="00A9723C"/>
    <w:rsid w:val="00A97D51"/>
    <w:rsid w:val="00AA30FF"/>
    <w:rsid w:val="00AA417F"/>
    <w:rsid w:val="00AB373C"/>
    <w:rsid w:val="00AB59DA"/>
    <w:rsid w:val="00AC3248"/>
    <w:rsid w:val="00AC7D67"/>
    <w:rsid w:val="00AC7F24"/>
    <w:rsid w:val="00AE527D"/>
    <w:rsid w:val="00AF21A2"/>
    <w:rsid w:val="00AF624C"/>
    <w:rsid w:val="00B03DDC"/>
    <w:rsid w:val="00B0709E"/>
    <w:rsid w:val="00B07744"/>
    <w:rsid w:val="00B102BA"/>
    <w:rsid w:val="00B13D6A"/>
    <w:rsid w:val="00B15C2A"/>
    <w:rsid w:val="00B243A9"/>
    <w:rsid w:val="00B27F36"/>
    <w:rsid w:val="00B30493"/>
    <w:rsid w:val="00B37415"/>
    <w:rsid w:val="00B520B7"/>
    <w:rsid w:val="00B52472"/>
    <w:rsid w:val="00B56B81"/>
    <w:rsid w:val="00B62653"/>
    <w:rsid w:val="00B659FC"/>
    <w:rsid w:val="00B7151F"/>
    <w:rsid w:val="00B72D6B"/>
    <w:rsid w:val="00B74CC8"/>
    <w:rsid w:val="00B7614B"/>
    <w:rsid w:val="00B76CEC"/>
    <w:rsid w:val="00B80CBF"/>
    <w:rsid w:val="00B856FC"/>
    <w:rsid w:val="00B87C7E"/>
    <w:rsid w:val="00B9092A"/>
    <w:rsid w:val="00B94BD2"/>
    <w:rsid w:val="00B97DB0"/>
    <w:rsid w:val="00BA117C"/>
    <w:rsid w:val="00BA1D52"/>
    <w:rsid w:val="00BA3AC6"/>
    <w:rsid w:val="00BB06DA"/>
    <w:rsid w:val="00BB0AC6"/>
    <w:rsid w:val="00BB0F96"/>
    <w:rsid w:val="00BB6DCE"/>
    <w:rsid w:val="00BC237C"/>
    <w:rsid w:val="00BC2D16"/>
    <w:rsid w:val="00BC4C05"/>
    <w:rsid w:val="00BC7A9F"/>
    <w:rsid w:val="00BC7F1B"/>
    <w:rsid w:val="00BD10A3"/>
    <w:rsid w:val="00BE1762"/>
    <w:rsid w:val="00BE3A53"/>
    <w:rsid w:val="00BF1D30"/>
    <w:rsid w:val="00C00369"/>
    <w:rsid w:val="00C00B2C"/>
    <w:rsid w:val="00C03A96"/>
    <w:rsid w:val="00C07C3D"/>
    <w:rsid w:val="00C232E1"/>
    <w:rsid w:val="00C2719C"/>
    <w:rsid w:val="00C34A8B"/>
    <w:rsid w:val="00C371E2"/>
    <w:rsid w:val="00C447AB"/>
    <w:rsid w:val="00C56EDA"/>
    <w:rsid w:val="00C57302"/>
    <w:rsid w:val="00C600DB"/>
    <w:rsid w:val="00C632D1"/>
    <w:rsid w:val="00C67113"/>
    <w:rsid w:val="00C743A2"/>
    <w:rsid w:val="00C77463"/>
    <w:rsid w:val="00C8109A"/>
    <w:rsid w:val="00C819DF"/>
    <w:rsid w:val="00C830B4"/>
    <w:rsid w:val="00C834F0"/>
    <w:rsid w:val="00C8572F"/>
    <w:rsid w:val="00C868F8"/>
    <w:rsid w:val="00C86F04"/>
    <w:rsid w:val="00C9301A"/>
    <w:rsid w:val="00C93F41"/>
    <w:rsid w:val="00C96205"/>
    <w:rsid w:val="00C97852"/>
    <w:rsid w:val="00CA0D95"/>
    <w:rsid w:val="00CA3BD9"/>
    <w:rsid w:val="00CA3E61"/>
    <w:rsid w:val="00CA49B8"/>
    <w:rsid w:val="00CA536B"/>
    <w:rsid w:val="00CA5561"/>
    <w:rsid w:val="00CB3F9E"/>
    <w:rsid w:val="00CB5497"/>
    <w:rsid w:val="00CC4416"/>
    <w:rsid w:val="00CD0CA2"/>
    <w:rsid w:val="00CD531E"/>
    <w:rsid w:val="00CD6855"/>
    <w:rsid w:val="00CD7450"/>
    <w:rsid w:val="00CE68D9"/>
    <w:rsid w:val="00CF3F63"/>
    <w:rsid w:val="00D029F9"/>
    <w:rsid w:val="00D04327"/>
    <w:rsid w:val="00D07AD7"/>
    <w:rsid w:val="00D15395"/>
    <w:rsid w:val="00D17B7F"/>
    <w:rsid w:val="00D21C72"/>
    <w:rsid w:val="00D23CBA"/>
    <w:rsid w:val="00D245AA"/>
    <w:rsid w:val="00D247DD"/>
    <w:rsid w:val="00D24C62"/>
    <w:rsid w:val="00D27B3C"/>
    <w:rsid w:val="00D27C47"/>
    <w:rsid w:val="00D321B4"/>
    <w:rsid w:val="00D33965"/>
    <w:rsid w:val="00D3597A"/>
    <w:rsid w:val="00D369D8"/>
    <w:rsid w:val="00D43634"/>
    <w:rsid w:val="00D43E83"/>
    <w:rsid w:val="00D47445"/>
    <w:rsid w:val="00D545AC"/>
    <w:rsid w:val="00D54AB3"/>
    <w:rsid w:val="00D56386"/>
    <w:rsid w:val="00D65CCC"/>
    <w:rsid w:val="00D71881"/>
    <w:rsid w:val="00D71FF1"/>
    <w:rsid w:val="00D85AA9"/>
    <w:rsid w:val="00D9397D"/>
    <w:rsid w:val="00D94132"/>
    <w:rsid w:val="00D94493"/>
    <w:rsid w:val="00D95CF6"/>
    <w:rsid w:val="00D96820"/>
    <w:rsid w:val="00DA21FC"/>
    <w:rsid w:val="00DA24B2"/>
    <w:rsid w:val="00DA2543"/>
    <w:rsid w:val="00DA74ED"/>
    <w:rsid w:val="00DB0C61"/>
    <w:rsid w:val="00DB0FB2"/>
    <w:rsid w:val="00DB1FE3"/>
    <w:rsid w:val="00DB45CE"/>
    <w:rsid w:val="00DB4959"/>
    <w:rsid w:val="00DB51E4"/>
    <w:rsid w:val="00DC0449"/>
    <w:rsid w:val="00DC2A25"/>
    <w:rsid w:val="00DC6900"/>
    <w:rsid w:val="00DD4650"/>
    <w:rsid w:val="00DD5444"/>
    <w:rsid w:val="00DE2278"/>
    <w:rsid w:val="00DF25FF"/>
    <w:rsid w:val="00DF6E39"/>
    <w:rsid w:val="00E00994"/>
    <w:rsid w:val="00E0261F"/>
    <w:rsid w:val="00E02961"/>
    <w:rsid w:val="00E037FD"/>
    <w:rsid w:val="00E070F1"/>
    <w:rsid w:val="00E14DCB"/>
    <w:rsid w:val="00E15CBE"/>
    <w:rsid w:val="00E221A0"/>
    <w:rsid w:val="00E2443D"/>
    <w:rsid w:val="00E25D7F"/>
    <w:rsid w:val="00E3039C"/>
    <w:rsid w:val="00E336B0"/>
    <w:rsid w:val="00E33C5C"/>
    <w:rsid w:val="00E36C56"/>
    <w:rsid w:val="00E37041"/>
    <w:rsid w:val="00E374DC"/>
    <w:rsid w:val="00E515C2"/>
    <w:rsid w:val="00E5182A"/>
    <w:rsid w:val="00E52E82"/>
    <w:rsid w:val="00E55AE4"/>
    <w:rsid w:val="00E565F3"/>
    <w:rsid w:val="00E606F2"/>
    <w:rsid w:val="00E62F48"/>
    <w:rsid w:val="00E7188B"/>
    <w:rsid w:val="00E74752"/>
    <w:rsid w:val="00E74C94"/>
    <w:rsid w:val="00E754E3"/>
    <w:rsid w:val="00E7770F"/>
    <w:rsid w:val="00E777BA"/>
    <w:rsid w:val="00E81AD4"/>
    <w:rsid w:val="00E83CCE"/>
    <w:rsid w:val="00E84076"/>
    <w:rsid w:val="00E90D4A"/>
    <w:rsid w:val="00E92FB7"/>
    <w:rsid w:val="00E95303"/>
    <w:rsid w:val="00E96AA5"/>
    <w:rsid w:val="00EA0B70"/>
    <w:rsid w:val="00EA26F0"/>
    <w:rsid w:val="00EA56F4"/>
    <w:rsid w:val="00EB11C7"/>
    <w:rsid w:val="00EB1C03"/>
    <w:rsid w:val="00EB287E"/>
    <w:rsid w:val="00EB4881"/>
    <w:rsid w:val="00EB5D17"/>
    <w:rsid w:val="00EB7CF5"/>
    <w:rsid w:val="00EC1BFA"/>
    <w:rsid w:val="00EC3B4B"/>
    <w:rsid w:val="00EC49A5"/>
    <w:rsid w:val="00EC4DC1"/>
    <w:rsid w:val="00EC705E"/>
    <w:rsid w:val="00EC7136"/>
    <w:rsid w:val="00ED0A64"/>
    <w:rsid w:val="00ED6C7B"/>
    <w:rsid w:val="00EE38C2"/>
    <w:rsid w:val="00EE6270"/>
    <w:rsid w:val="00EE6573"/>
    <w:rsid w:val="00EF49E6"/>
    <w:rsid w:val="00EF5648"/>
    <w:rsid w:val="00EF5ACC"/>
    <w:rsid w:val="00F001BE"/>
    <w:rsid w:val="00F037F9"/>
    <w:rsid w:val="00F064B8"/>
    <w:rsid w:val="00F0778E"/>
    <w:rsid w:val="00F13E52"/>
    <w:rsid w:val="00F153CF"/>
    <w:rsid w:val="00F15492"/>
    <w:rsid w:val="00F15E80"/>
    <w:rsid w:val="00F2244E"/>
    <w:rsid w:val="00F23E32"/>
    <w:rsid w:val="00F2416B"/>
    <w:rsid w:val="00F253CC"/>
    <w:rsid w:val="00F2580C"/>
    <w:rsid w:val="00F25D8F"/>
    <w:rsid w:val="00F30517"/>
    <w:rsid w:val="00F343F0"/>
    <w:rsid w:val="00F42C65"/>
    <w:rsid w:val="00F47B35"/>
    <w:rsid w:val="00F547CA"/>
    <w:rsid w:val="00F61730"/>
    <w:rsid w:val="00F63411"/>
    <w:rsid w:val="00F63556"/>
    <w:rsid w:val="00F6376F"/>
    <w:rsid w:val="00F6637F"/>
    <w:rsid w:val="00F71F53"/>
    <w:rsid w:val="00F7241C"/>
    <w:rsid w:val="00F8014C"/>
    <w:rsid w:val="00F85387"/>
    <w:rsid w:val="00F92FE7"/>
    <w:rsid w:val="00F9791B"/>
    <w:rsid w:val="00FA26FF"/>
    <w:rsid w:val="00FA55AC"/>
    <w:rsid w:val="00FA716A"/>
    <w:rsid w:val="00FB1930"/>
    <w:rsid w:val="00FB54DC"/>
    <w:rsid w:val="00FC0410"/>
    <w:rsid w:val="00FC0757"/>
    <w:rsid w:val="00FC2244"/>
    <w:rsid w:val="00FC2F05"/>
    <w:rsid w:val="00FC5386"/>
    <w:rsid w:val="00FE14F6"/>
    <w:rsid w:val="00FE6130"/>
    <w:rsid w:val="00FF20AA"/>
    <w:rsid w:val="00FF340D"/>
    <w:rsid w:val="00FF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4AF35"/>
  <w15:docId w15:val="{BEBC2E6C-8EFE-4114-BD6F-D1A320CB5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3B8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A3BD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heading 2"/>
    <w:aliases w:val="Заголовок 2 Знак1 Знак Знак,Заголовок 2 Знак Знак Знак1 Знак,Заголовок 2 Знак Знак Знак Знак Знак Знак,Заголовок 2 Знак Знак Знак Знак Знак Знак Знак"/>
    <w:basedOn w:val="a"/>
    <w:next w:val="a"/>
    <w:link w:val="20"/>
    <w:unhideWhenUsed/>
    <w:qFormat/>
    <w:rsid w:val="00CA3BD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Cs/>
      <w:sz w:val="28"/>
      <w:szCs w:val="24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CA3BD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32"/>
      <w:szCs w:val="20"/>
    </w:rPr>
  </w:style>
  <w:style w:type="paragraph" w:styleId="4">
    <w:name w:val="heading 4"/>
    <w:basedOn w:val="a"/>
    <w:next w:val="a"/>
    <w:link w:val="40"/>
    <w:unhideWhenUsed/>
    <w:qFormat/>
    <w:rsid w:val="00CA3BD9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rsid w:val="00CA3BD9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CA3BD9"/>
    <w:pPr>
      <w:keepNext/>
      <w:spacing w:after="120" w:line="240" w:lineRule="auto"/>
      <w:jc w:val="center"/>
      <w:outlineLvl w:val="5"/>
    </w:pPr>
    <w:rPr>
      <w:rFonts w:ascii="Times New Roman CYR" w:eastAsia="Times New Roman" w:hAnsi="Times New Roman CYR" w:cs="Times New Roman"/>
      <w:b/>
      <w:color w:val="FF0000"/>
      <w:sz w:val="32"/>
      <w:szCs w:val="24"/>
    </w:rPr>
  </w:style>
  <w:style w:type="paragraph" w:styleId="7">
    <w:name w:val="heading 7"/>
    <w:basedOn w:val="a"/>
    <w:next w:val="a"/>
    <w:link w:val="70"/>
    <w:unhideWhenUsed/>
    <w:qFormat/>
    <w:rsid w:val="00CA3BD9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8"/>
      <w:szCs w:val="20"/>
    </w:rPr>
  </w:style>
  <w:style w:type="paragraph" w:styleId="8">
    <w:name w:val="heading 8"/>
    <w:basedOn w:val="a"/>
    <w:next w:val="a"/>
    <w:link w:val="80"/>
    <w:unhideWhenUsed/>
    <w:qFormat/>
    <w:rsid w:val="00CA3BD9"/>
    <w:pPr>
      <w:keepNext/>
      <w:numPr>
        <w:numId w:val="2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9">
    <w:name w:val="heading 9"/>
    <w:basedOn w:val="a"/>
    <w:next w:val="a"/>
    <w:link w:val="90"/>
    <w:unhideWhenUsed/>
    <w:qFormat/>
    <w:rsid w:val="00CA3BD9"/>
    <w:pPr>
      <w:keepNext/>
      <w:autoSpaceDE w:val="0"/>
      <w:autoSpaceDN w:val="0"/>
      <w:spacing w:after="0" w:line="240" w:lineRule="auto"/>
      <w:ind w:firstLine="1418"/>
      <w:outlineLvl w:val="8"/>
    </w:pPr>
    <w:rPr>
      <w:rFonts w:ascii="Times New Roman" w:eastAsia="Times New Roman" w:hAnsi="Times New Roman" w:cs="Times New Roman"/>
      <w:color w:val="000000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D3B89"/>
    <w:pPr>
      <w:spacing w:after="0" w:line="240" w:lineRule="auto"/>
      <w:ind w:left="708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BodyTextChar">
    <w:name w:val="Body Text Char"/>
    <w:locked/>
    <w:rsid w:val="005D3B89"/>
    <w:rPr>
      <w:rFonts w:ascii="Times New Roman" w:hAnsi="Times New Roman" w:cs="Times New Roman"/>
      <w:sz w:val="21"/>
      <w:szCs w:val="21"/>
      <w:shd w:val="clear" w:color="auto" w:fill="FFFFFF"/>
    </w:rPr>
  </w:style>
  <w:style w:type="table" w:styleId="a5">
    <w:name w:val="Table Grid"/>
    <w:basedOn w:val="a1"/>
    <w:uiPriority w:val="39"/>
    <w:rsid w:val="000E0491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unhideWhenUsed/>
    <w:rsid w:val="00445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4450B2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CA3BD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Заголовок 2 Знак"/>
    <w:aliases w:val="Заголовок 2 Знак1 Знак Знак Знак1,Заголовок 2 Знак Знак Знак1 Знак Знак1,Заголовок 2 Знак Знак Знак Знак Знак Знак Знак2,Заголовок 2 Знак Знак Знак Знак Знак Знак Знак Знак"/>
    <w:basedOn w:val="a0"/>
    <w:link w:val="2"/>
    <w:rsid w:val="00CA3BD9"/>
    <w:rPr>
      <w:rFonts w:ascii="Times New Roman" w:eastAsia="Times New Roman" w:hAnsi="Times New Roman" w:cs="Times New Roman"/>
      <w:bCs/>
      <w:sz w:val="28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CA3BD9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A3BD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A3BD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CA3BD9"/>
    <w:rPr>
      <w:rFonts w:ascii="Times New Roman CYR" w:eastAsia="Times New Roman" w:hAnsi="Times New Roman CYR" w:cs="Times New Roman"/>
      <w:b/>
      <w:color w:val="FF0000"/>
      <w:sz w:val="32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A3BD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A3BD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CA3BD9"/>
    <w:rPr>
      <w:rFonts w:ascii="Times New Roman" w:eastAsia="Times New Roman" w:hAnsi="Times New Roman" w:cs="Times New Roman"/>
      <w:color w:val="000000"/>
      <w:sz w:val="20"/>
      <w:szCs w:val="24"/>
      <w:lang w:eastAsia="ru-RU"/>
    </w:rPr>
  </w:style>
  <w:style w:type="character" w:styleId="a8">
    <w:name w:val="Hyperlink"/>
    <w:uiPriority w:val="99"/>
    <w:unhideWhenUsed/>
    <w:rsid w:val="00CA3BD9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CA3BD9"/>
    <w:rPr>
      <w:color w:val="800080" w:themeColor="followedHyperlink"/>
      <w:u w:val="single"/>
    </w:rPr>
  </w:style>
  <w:style w:type="character" w:customStyle="1" w:styleId="21">
    <w:name w:val="Заголовок 2 Знак1"/>
    <w:aliases w:val="Заголовок 2 Знак1 Знак Знак Знак,Заголовок 2 Знак Знак Знак1 Знак Знак,Заголовок 2 Знак Знак Знак Знак Знак Знак Знак1,Заголовок 2 Знак Знак Знак Знак Знак Знак Знак Знак1,Заголовок 2 Знак Знак"/>
    <w:rsid w:val="00CA3BD9"/>
    <w:rPr>
      <w:rFonts w:ascii="Arial" w:hAnsi="Arial" w:cs="Arial" w:hint="default"/>
      <w:b/>
      <w:bCs/>
      <w:i/>
      <w:iCs/>
      <w:sz w:val="28"/>
      <w:szCs w:val="28"/>
      <w:lang w:val="ru-RU" w:eastAsia="ru-RU" w:bidi="ar-SA"/>
    </w:rPr>
  </w:style>
  <w:style w:type="paragraph" w:styleId="HTML">
    <w:name w:val="HTML Preformatted"/>
    <w:basedOn w:val="a"/>
    <w:link w:val="HTML0"/>
    <w:unhideWhenUsed/>
    <w:rsid w:val="00CA3B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CA3BD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a">
    <w:name w:val="Normal (Web)"/>
    <w:basedOn w:val="a"/>
    <w:uiPriority w:val="99"/>
    <w:unhideWhenUsed/>
    <w:rsid w:val="00CA3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CA3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toc 2"/>
    <w:basedOn w:val="a"/>
    <w:next w:val="a"/>
    <w:autoRedefine/>
    <w:uiPriority w:val="39"/>
    <w:unhideWhenUsed/>
    <w:rsid w:val="00CA3BD9"/>
    <w:pPr>
      <w:tabs>
        <w:tab w:val="left" w:pos="1320"/>
        <w:tab w:val="right" w:leader="dot" w:pos="10529"/>
      </w:tabs>
      <w:spacing w:after="0" w:line="240" w:lineRule="auto"/>
      <w:ind w:left="240" w:firstLine="44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CA3BD9"/>
    <w:pPr>
      <w:tabs>
        <w:tab w:val="left" w:pos="1540"/>
        <w:tab w:val="right" w:leader="dot" w:pos="10529"/>
      </w:tabs>
      <w:spacing w:after="0" w:line="240" w:lineRule="auto"/>
      <w:ind w:left="284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note text"/>
    <w:basedOn w:val="a"/>
    <w:link w:val="ac"/>
    <w:unhideWhenUsed/>
    <w:rsid w:val="00CA3BD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c">
    <w:name w:val="Текст сноски Знак"/>
    <w:basedOn w:val="a0"/>
    <w:link w:val="ab"/>
    <w:rsid w:val="00CA3BD9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CA3BD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Верхний колонтитул Знак"/>
    <w:basedOn w:val="a0"/>
    <w:link w:val="ad"/>
    <w:uiPriority w:val="99"/>
    <w:rsid w:val="00CA3BD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uiPriority w:val="99"/>
    <w:unhideWhenUsed/>
    <w:rsid w:val="00CA3BD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CA3B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caption"/>
    <w:basedOn w:val="a"/>
    <w:next w:val="a"/>
    <w:unhideWhenUsed/>
    <w:qFormat/>
    <w:rsid w:val="00CA3BD9"/>
    <w:pPr>
      <w:spacing w:after="0" w:line="240" w:lineRule="auto"/>
      <w:jc w:val="both"/>
    </w:pPr>
    <w:rPr>
      <w:rFonts w:ascii="Times New Roman" w:eastAsia="Times New Roman" w:hAnsi="Times New Roman" w:cs="Times New Roman"/>
      <w:b/>
      <w:i/>
      <w:sz w:val="28"/>
      <w:szCs w:val="20"/>
    </w:rPr>
  </w:style>
  <w:style w:type="paragraph" w:styleId="af2">
    <w:name w:val="Title"/>
    <w:basedOn w:val="a"/>
    <w:link w:val="af3"/>
    <w:uiPriority w:val="99"/>
    <w:qFormat/>
    <w:rsid w:val="00CA3BD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f3">
    <w:name w:val="Заголовок Знак"/>
    <w:basedOn w:val="a0"/>
    <w:link w:val="af2"/>
    <w:uiPriority w:val="99"/>
    <w:rsid w:val="00CA3BD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4">
    <w:name w:val="Основной текст Знак"/>
    <w:aliases w:val="Знак13 Знак, Знак13 Знак"/>
    <w:basedOn w:val="a0"/>
    <w:link w:val="af5"/>
    <w:locked/>
    <w:rsid w:val="00CA3BD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5">
    <w:name w:val="Body Text"/>
    <w:aliases w:val="Знак13, Знак13"/>
    <w:basedOn w:val="a"/>
    <w:link w:val="af4"/>
    <w:unhideWhenUsed/>
    <w:rsid w:val="00CA3B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12">
    <w:name w:val="Основной текст Знак1"/>
    <w:aliases w:val="Знак13 Знак1"/>
    <w:basedOn w:val="a0"/>
    <w:semiHidden/>
    <w:rsid w:val="00CA3BD9"/>
    <w:rPr>
      <w:rFonts w:eastAsiaTheme="minorEastAsia"/>
      <w:lang w:eastAsia="ru-RU"/>
    </w:rPr>
  </w:style>
  <w:style w:type="paragraph" w:styleId="af6">
    <w:name w:val="Body Text Indent"/>
    <w:basedOn w:val="a"/>
    <w:link w:val="af7"/>
    <w:unhideWhenUsed/>
    <w:rsid w:val="00CA3BD9"/>
    <w:pPr>
      <w:spacing w:after="0" w:line="240" w:lineRule="auto"/>
      <w:ind w:firstLine="57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7">
    <w:name w:val="Основной текст с отступом Знак"/>
    <w:basedOn w:val="a0"/>
    <w:link w:val="af6"/>
    <w:rsid w:val="00CA3B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8">
    <w:name w:val="Date"/>
    <w:basedOn w:val="a"/>
    <w:next w:val="a"/>
    <w:link w:val="af9"/>
    <w:unhideWhenUsed/>
    <w:rsid w:val="00CA3BD9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ko-KR"/>
    </w:rPr>
  </w:style>
  <w:style w:type="character" w:customStyle="1" w:styleId="af9">
    <w:name w:val="Дата Знак"/>
    <w:basedOn w:val="a0"/>
    <w:link w:val="af8"/>
    <w:rsid w:val="00CA3BD9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23">
    <w:name w:val="Body Text 2"/>
    <w:basedOn w:val="a"/>
    <w:link w:val="24"/>
    <w:unhideWhenUsed/>
    <w:rsid w:val="00CA3B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4">
    <w:name w:val="Основной текст 2 Знак"/>
    <w:basedOn w:val="a0"/>
    <w:link w:val="23"/>
    <w:rsid w:val="00CA3B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2">
    <w:name w:val="Body Text 3"/>
    <w:basedOn w:val="a"/>
    <w:link w:val="33"/>
    <w:unhideWhenUsed/>
    <w:rsid w:val="00CA3BD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3">
    <w:name w:val="Основной текст 3 Знак"/>
    <w:basedOn w:val="a0"/>
    <w:link w:val="32"/>
    <w:rsid w:val="00CA3BD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5">
    <w:name w:val="Body Text Indent 2"/>
    <w:basedOn w:val="a"/>
    <w:link w:val="26"/>
    <w:unhideWhenUsed/>
    <w:rsid w:val="00CA3BD9"/>
    <w:pPr>
      <w:spacing w:after="0" w:line="240" w:lineRule="auto"/>
      <w:ind w:firstLine="36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6">
    <w:name w:val="Основной текст с отступом 2 Знак"/>
    <w:basedOn w:val="a0"/>
    <w:link w:val="25"/>
    <w:rsid w:val="00CA3BD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4">
    <w:name w:val="Body Text Indent 3"/>
    <w:basedOn w:val="a"/>
    <w:link w:val="35"/>
    <w:unhideWhenUsed/>
    <w:rsid w:val="00CA3BD9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5">
    <w:name w:val="Основной текст с отступом 3 Знак"/>
    <w:basedOn w:val="a0"/>
    <w:link w:val="34"/>
    <w:rsid w:val="00CA3B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lock Text"/>
    <w:basedOn w:val="a"/>
    <w:unhideWhenUsed/>
    <w:rsid w:val="00CA3BD9"/>
    <w:pPr>
      <w:widowControl w:val="0"/>
      <w:shd w:val="clear" w:color="auto" w:fill="FFFFFF"/>
      <w:autoSpaceDE w:val="0"/>
      <w:autoSpaceDN w:val="0"/>
      <w:adjustRightInd w:val="0"/>
      <w:spacing w:before="173" w:after="0" w:line="240" w:lineRule="auto"/>
      <w:ind w:left="14" w:right="1435" w:firstLine="504"/>
    </w:pPr>
    <w:rPr>
      <w:rFonts w:ascii="Times New Roman" w:eastAsia="Times New Roman" w:hAnsi="Times New Roman" w:cs="Times New Roman"/>
      <w:b/>
      <w:bCs/>
      <w:color w:val="000000"/>
      <w:spacing w:val="-1"/>
      <w:sz w:val="24"/>
      <w:szCs w:val="17"/>
    </w:rPr>
  </w:style>
  <w:style w:type="paragraph" w:styleId="afb">
    <w:name w:val="Plain Text"/>
    <w:basedOn w:val="a"/>
    <w:link w:val="afc"/>
    <w:unhideWhenUsed/>
    <w:rsid w:val="00CA3BD9"/>
    <w:pPr>
      <w:spacing w:after="0" w:line="240" w:lineRule="auto"/>
    </w:pPr>
    <w:rPr>
      <w:rFonts w:ascii="Courier New" w:eastAsia="Times New Roman" w:hAnsi="Courier New" w:cs="Times New Roman CYR"/>
      <w:sz w:val="20"/>
      <w:szCs w:val="20"/>
    </w:rPr>
  </w:style>
  <w:style w:type="character" w:customStyle="1" w:styleId="afc">
    <w:name w:val="Текст Знак"/>
    <w:basedOn w:val="a0"/>
    <w:link w:val="afb"/>
    <w:rsid w:val="00CA3BD9"/>
    <w:rPr>
      <w:rFonts w:ascii="Courier New" w:eastAsia="Times New Roman" w:hAnsi="Courier New" w:cs="Times New Roman CYR"/>
      <w:sz w:val="20"/>
      <w:szCs w:val="20"/>
      <w:lang w:eastAsia="ru-RU"/>
    </w:rPr>
  </w:style>
  <w:style w:type="character" w:customStyle="1" w:styleId="afd">
    <w:name w:val="Без интервала Знак"/>
    <w:aliases w:val="Айгерим Знак,Обя Знак,мелкий Знак,мой рабочий Знак,для приказов Знак"/>
    <w:link w:val="afe"/>
    <w:uiPriority w:val="1"/>
    <w:qFormat/>
    <w:locked/>
    <w:rsid w:val="00CA3BD9"/>
    <w:rPr>
      <w:rFonts w:ascii="Calibri" w:eastAsia="Times New Roman" w:hAnsi="Calibri" w:cs="Times New Roman"/>
      <w:lang w:eastAsia="ru-RU"/>
    </w:rPr>
  </w:style>
  <w:style w:type="paragraph" w:styleId="afe">
    <w:name w:val="No Spacing"/>
    <w:aliases w:val="Айгерим,Обя,мелкий,мой рабочий,для приказов"/>
    <w:link w:val="afd"/>
    <w:uiPriority w:val="1"/>
    <w:qFormat/>
    <w:rsid w:val="00CA3BD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link w:val="a3"/>
    <w:uiPriority w:val="34"/>
    <w:locked/>
    <w:rsid w:val="00CA3BD9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ff">
    <w:name w:val="TOC Heading"/>
    <w:basedOn w:val="1"/>
    <w:next w:val="a"/>
    <w:uiPriority w:val="39"/>
    <w:unhideWhenUsed/>
    <w:qFormat/>
    <w:rsid w:val="00CA3BD9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Cs w:val="28"/>
      <w:lang w:eastAsia="en-US"/>
    </w:rPr>
  </w:style>
  <w:style w:type="paragraph" w:customStyle="1" w:styleId="CharChar">
    <w:name w:val="Char Char Знак"/>
    <w:basedOn w:val="a"/>
    <w:autoRedefine/>
    <w:uiPriority w:val="99"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Default">
    <w:name w:val="Default"/>
    <w:rsid w:val="00CA3B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M16">
    <w:name w:val="CM16"/>
    <w:basedOn w:val="Default"/>
    <w:next w:val="Default"/>
    <w:uiPriority w:val="99"/>
    <w:rsid w:val="00CA3BD9"/>
    <w:pPr>
      <w:spacing w:after="93"/>
    </w:pPr>
    <w:rPr>
      <w:color w:val="auto"/>
    </w:rPr>
  </w:style>
  <w:style w:type="paragraph" w:customStyle="1" w:styleId="text">
    <w:name w:val="text"/>
    <w:basedOn w:val="a"/>
    <w:rsid w:val="00CA3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ustify2">
    <w:name w:val="justify2"/>
    <w:basedOn w:val="a"/>
    <w:rsid w:val="00CA3BD9"/>
    <w:pPr>
      <w:spacing w:before="100" w:beforeAutospacing="1" w:after="100" w:afterAutospacing="1" w:line="240" w:lineRule="auto"/>
      <w:ind w:firstLine="6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1">
    <w:name w:val="center1"/>
    <w:basedOn w:val="a"/>
    <w:rsid w:val="00CA3BD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Основной текст с отступом1"/>
    <w:basedOn w:val="a"/>
    <w:uiPriority w:val="99"/>
    <w:rsid w:val="00CA3BD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MAPSubHeader">
    <w:name w:val="MAP_SubHeader"/>
    <w:basedOn w:val="a"/>
    <w:next w:val="a"/>
    <w:rsid w:val="00CA3BD9"/>
    <w:pPr>
      <w:shd w:val="clear" w:color="auto" w:fill="0000FF"/>
      <w:tabs>
        <w:tab w:val="right" w:pos="10490"/>
      </w:tabs>
      <w:spacing w:after="0" w:line="240" w:lineRule="auto"/>
      <w:ind w:left="28" w:right="28"/>
    </w:pPr>
    <w:rPr>
      <w:rFonts w:ascii="Verdana" w:eastAsia="Times New Roman" w:hAnsi="Verdana" w:cs="Times New Roman"/>
      <w:i/>
      <w:color w:val="FFFFFF"/>
      <w:sz w:val="20"/>
      <w:szCs w:val="24"/>
      <w:lang w:val="en-US"/>
    </w:rPr>
  </w:style>
  <w:style w:type="paragraph" w:customStyle="1" w:styleId="14">
    <w:name w:val="Стиль1"/>
    <w:basedOn w:val="a"/>
    <w:rsid w:val="00CA3BD9"/>
    <w:pPr>
      <w:spacing w:after="0" w:line="240" w:lineRule="auto"/>
    </w:pPr>
    <w:rPr>
      <w:rFonts w:ascii="Times New Roman" w:eastAsia="Batang" w:hAnsi="Times New Roman" w:cs="Times New Roman"/>
      <w:sz w:val="24"/>
      <w:szCs w:val="20"/>
    </w:rPr>
  </w:style>
  <w:style w:type="paragraph" w:customStyle="1" w:styleId="110">
    <w:name w:val="Знак Знак1 Знак Знак Знак1 Знак"/>
    <w:basedOn w:val="a"/>
    <w:autoRedefine/>
    <w:rsid w:val="00CA3BD9"/>
    <w:pPr>
      <w:tabs>
        <w:tab w:val="num" w:pos="360"/>
        <w:tab w:val="num" w:pos="540"/>
      </w:tabs>
      <w:spacing w:after="0" w:line="240" w:lineRule="auto"/>
      <w:ind w:firstLine="36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">
    <w:name w:val="BODY"/>
    <w:basedOn w:val="a"/>
    <w:rsid w:val="00CA3BD9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Times New Roman (OTF)" w:eastAsia="Times New Roman" w:hAnsi="Times New Roman (OTF)" w:cs="Times New Roman (OTF)"/>
      <w:color w:val="000000"/>
    </w:rPr>
  </w:style>
  <w:style w:type="paragraph" w:customStyle="1" w:styleId="aff0">
    <w:name w:val="Абзац"/>
    <w:basedOn w:val="a"/>
    <w:rsid w:val="00CA3BD9"/>
    <w:pPr>
      <w:tabs>
        <w:tab w:val="left" w:pos="851"/>
      </w:tabs>
      <w:spacing w:before="80" w:after="0" w:line="240" w:lineRule="auto"/>
      <w:ind w:left="851" w:hanging="851"/>
      <w:jc w:val="both"/>
    </w:pPr>
    <w:rPr>
      <w:rFonts w:ascii="Calibri" w:eastAsia="Times New Roman" w:hAnsi="Calibri" w:cs="Times New Roman"/>
      <w:szCs w:val="24"/>
      <w:lang w:val="en-US" w:eastAsia="en-US" w:bidi="en-US"/>
    </w:rPr>
  </w:style>
  <w:style w:type="character" w:customStyle="1" w:styleId="27">
    <w:name w:val="Основной текст (2)_"/>
    <w:link w:val="28"/>
    <w:locked/>
    <w:rsid w:val="00CA3BD9"/>
    <w:rPr>
      <w:sz w:val="28"/>
      <w:szCs w:val="28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CA3BD9"/>
    <w:pPr>
      <w:widowControl w:val="0"/>
      <w:shd w:val="clear" w:color="auto" w:fill="FFFFFF"/>
      <w:spacing w:before="300" w:after="0" w:line="322" w:lineRule="exact"/>
      <w:ind w:hanging="700"/>
      <w:jc w:val="both"/>
    </w:pPr>
    <w:rPr>
      <w:rFonts w:eastAsiaTheme="minorHAnsi"/>
      <w:sz w:val="28"/>
      <w:szCs w:val="28"/>
      <w:lang w:eastAsia="en-US"/>
    </w:rPr>
  </w:style>
  <w:style w:type="paragraph" w:customStyle="1" w:styleId="aff1">
    <w:name w:val="Текст СК"/>
    <w:basedOn w:val="a"/>
    <w:autoRedefine/>
    <w:rsid w:val="00CA3BD9"/>
    <w:pPr>
      <w:autoSpaceDE w:val="0"/>
      <w:autoSpaceDN w:val="0"/>
      <w:spacing w:after="0" w:line="240" w:lineRule="auto"/>
      <w:ind w:left="539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29">
    <w:name w:val="Знак Знак2 Знак Знак Знак Знак Знак Знак"/>
    <w:basedOn w:val="a"/>
    <w:autoRedefine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aff2">
    <w:name w:val="Знак Знак Знак"/>
    <w:basedOn w:val="a"/>
    <w:autoRedefine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2a">
    <w:name w:val="Знак Знак2 Знак Знак Знак Знак Знак Знак Знак Знак Знак"/>
    <w:basedOn w:val="a"/>
    <w:autoRedefine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aff3">
    <w:name w:val="Знак Знак Знак Знак"/>
    <w:basedOn w:val="a"/>
    <w:autoRedefine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CharChar1">
    <w:name w:val="Char Char1"/>
    <w:basedOn w:val="a"/>
    <w:autoRedefine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15">
    <w:name w:val="Знак Знак1 Знак Знак Знак Знак"/>
    <w:basedOn w:val="a"/>
    <w:autoRedefine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0"/>
      <w:lang w:val="en-US" w:eastAsia="en-US"/>
    </w:rPr>
  </w:style>
  <w:style w:type="paragraph" w:customStyle="1" w:styleId="111">
    <w:name w:val="Знак Знак1 Знак Знак Знак1 Знак Знак Знак Знак Знак Знак Знак Знак Знак Знак"/>
    <w:basedOn w:val="a"/>
    <w:autoRedefine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0"/>
      <w:lang w:val="en-US" w:eastAsia="en-US"/>
    </w:rPr>
  </w:style>
  <w:style w:type="paragraph" w:customStyle="1" w:styleId="aff4">
    <w:name w:val="осн_текст"/>
    <w:basedOn w:val="a"/>
    <w:rsid w:val="00CA3BD9"/>
    <w:pPr>
      <w:tabs>
        <w:tab w:val="left" w:pos="425"/>
        <w:tab w:val="left" w:pos="737"/>
        <w:tab w:val="left" w:pos="964"/>
        <w:tab w:val="left" w:pos="1134"/>
      </w:tabs>
      <w:spacing w:before="120" w:after="0" w:line="240" w:lineRule="auto"/>
      <w:ind w:firstLine="425"/>
      <w:jc w:val="both"/>
    </w:pPr>
    <w:rPr>
      <w:rFonts w:ascii="SchoolBook" w:eastAsia="Times New Roman" w:hAnsi="SchoolBook" w:cs="Times New Roman"/>
      <w:szCs w:val="20"/>
    </w:rPr>
  </w:style>
  <w:style w:type="paragraph" w:customStyle="1" w:styleId="aff5">
    <w:name w:val="Список_мой"/>
    <w:basedOn w:val="a"/>
    <w:rsid w:val="00CA3BD9"/>
    <w:pPr>
      <w:tabs>
        <w:tab w:val="num" w:pos="750"/>
      </w:tabs>
      <w:spacing w:after="0" w:line="240" w:lineRule="auto"/>
      <w:ind w:left="750" w:hanging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">
    <w:name w:val="заголовок 2"/>
    <w:basedOn w:val="a"/>
    <w:next w:val="a"/>
    <w:rsid w:val="00CA3BD9"/>
    <w:pPr>
      <w:keepNext/>
      <w:autoSpaceDE w:val="0"/>
      <w:autoSpaceDN w:val="0"/>
      <w:spacing w:before="240" w:after="60" w:line="240" w:lineRule="auto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6">
    <w:name w:val="1"/>
    <w:basedOn w:val="a"/>
    <w:autoRedefine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0"/>
      <w:lang w:val="en-US" w:eastAsia="en-US"/>
    </w:rPr>
  </w:style>
  <w:style w:type="paragraph" w:customStyle="1" w:styleId="17">
    <w:name w:val="Знак Знак Знак Знак Знак Знак1 Знак"/>
    <w:basedOn w:val="a"/>
    <w:autoRedefine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18">
    <w:name w:val="Знак Знак1 Знак"/>
    <w:basedOn w:val="a"/>
    <w:autoRedefine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0"/>
      <w:lang w:val="en-US" w:eastAsia="en-US"/>
    </w:rPr>
  </w:style>
  <w:style w:type="paragraph" w:customStyle="1" w:styleId="112">
    <w:name w:val="Знак Знак1 Знак Знак Знак1 Знак Знак Знак Знак Знак Знак Знак"/>
    <w:basedOn w:val="a"/>
    <w:autoRedefine/>
    <w:rsid w:val="00CA3BD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2c">
    <w:name w:val="Список_мой2"/>
    <w:basedOn w:val="a"/>
    <w:rsid w:val="00CA3BD9"/>
    <w:pPr>
      <w:tabs>
        <w:tab w:val="num" w:pos="1440"/>
        <w:tab w:val="left" w:pos="1559"/>
      </w:tabs>
      <w:spacing w:after="0" w:line="240" w:lineRule="auto"/>
      <w:ind w:left="1440" w:hanging="36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paragraph" w:customStyle="1" w:styleId="aff6">
    <w:name w:val="Текст_мой"/>
    <w:autoRedefine/>
    <w:rsid w:val="00CA3BD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d">
    <w:name w:val="Основной текст с отступом2"/>
    <w:basedOn w:val="a"/>
    <w:uiPriority w:val="99"/>
    <w:rsid w:val="00CA3BD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s0">
    <w:name w:val="s0"/>
    <w:rsid w:val="00CA3BD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c1">
    <w:name w:val="c1"/>
    <w:rsid w:val="00CA3BD9"/>
    <w:rPr>
      <w:color w:val="0000FF"/>
    </w:rPr>
  </w:style>
  <w:style w:type="character" w:customStyle="1" w:styleId="HTML1">
    <w:name w:val="Стандартный HTML Знак1"/>
    <w:aliases w:val="Стандартный HTML Знак Знак"/>
    <w:rsid w:val="00CA3BD9"/>
    <w:rPr>
      <w:rFonts w:ascii="Arial" w:hAnsi="Arial" w:cs="Arial" w:hint="default"/>
      <w:color w:val="202020"/>
      <w:lang w:val="ru-RU" w:eastAsia="ru-RU" w:bidi="ar-SA"/>
    </w:rPr>
  </w:style>
  <w:style w:type="character" w:customStyle="1" w:styleId="apple-converted-space">
    <w:name w:val="apple-converted-space"/>
    <w:rsid w:val="00CA3BD9"/>
  </w:style>
  <w:style w:type="character" w:customStyle="1" w:styleId="s1">
    <w:name w:val="s1"/>
    <w:rsid w:val="00CA3BD9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table" w:customStyle="1" w:styleId="330">
    <w:name w:val="33"/>
    <w:basedOn w:val="a1"/>
    <w:rsid w:val="00CA3BD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Ind w:w="0" w:type="nil"/>
    </w:tblPr>
  </w:style>
  <w:style w:type="character" w:styleId="aff7">
    <w:name w:val="Strong"/>
    <w:basedOn w:val="a0"/>
    <w:uiPriority w:val="22"/>
    <w:qFormat/>
    <w:rsid w:val="00CA3BD9"/>
    <w:rPr>
      <w:b/>
      <w:bCs/>
    </w:rPr>
  </w:style>
  <w:style w:type="character" w:styleId="aff8">
    <w:name w:val="Emphasis"/>
    <w:basedOn w:val="a0"/>
    <w:qFormat/>
    <w:rsid w:val="00CA3BD9"/>
    <w:rPr>
      <w:i/>
      <w:iCs/>
    </w:rPr>
  </w:style>
  <w:style w:type="paragraph" w:customStyle="1" w:styleId="aff9">
    <w:basedOn w:val="a"/>
    <w:next w:val="aa"/>
    <w:link w:val="affa"/>
    <w:autoRedefine/>
    <w:rsid w:val="006904D3"/>
    <w:pPr>
      <w:spacing w:after="0" w:line="240" w:lineRule="auto"/>
      <w:jc w:val="center"/>
    </w:pPr>
    <w:rPr>
      <w:rFonts w:ascii="Times New Roman" w:eastAsiaTheme="minorHAnsi" w:hAnsi="Times New Roman" w:cs="Times New Roman"/>
      <w:b/>
      <w:sz w:val="24"/>
      <w:szCs w:val="24"/>
      <w:lang w:eastAsia="en-US"/>
    </w:rPr>
  </w:style>
  <w:style w:type="character" w:styleId="affb">
    <w:name w:val="page number"/>
    <w:basedOn w:val="a0"/>
    <w:rsid w:val="00E37041"/>
  </w:style>
  <w:style w:type="paragraph" w:customStyle="1" w:styleId="CharChar0">
    <w:name w:val="Char Char Знак"/>
    <w:basedOn w:val="a"/>
    <w:autoRedefine/>
    <w:rsid w:val="00E37041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36">
    <w:name w:val="Основной текст с отступом3"/>
    <w:basedOn w:val="a"/>
    <w:rsid w:val="00E3704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a">
    <w:name w:val="Название Знак"/>
    <w:link w:val="aff9"/>
    <w:rsid w:val="006904D3"/>
    <w:rPr>
      <w:rFonts w:ascii="Times New Roman" w:hAnsi="Times New Roman" w:cs="Times New Roman"/>
      <w:b/>
      <w:sz w:val="24"/>
      <w:szCs w:val="24"/>
    </w:rPr>
  </w:style>
  <w:style w:type="paragraph" w:customStyle="1" w:styleId="futurismarkdown-paragraph">
    <w:name w:val="futurismarkdown-paragraph"/>
    <w:basedOn w:val="a"/>
    <w:rsid w:val="00E3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uturismarkdown-listitem">
    <w:name w:val="futurismarkdown-listitem"/>
    <w:basedOn w:val="a"/>
    <w:rsid w:val="00E3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c">
    <w:name w:val="footnote reference"/>
    <w:rsid w:val="00E37041"/>
    <w:rPr>
      <w:vertAlign w:val="superscript"/>
    </w:rPr>
  </w:style>
  <w:style w:type="character" w:customStyle="1" w:styleId="affd">
    <w:name w:val="Оглавление_"/>
    <w:link w:val="affe"/>
    <w:rsid w:val="00E37041"/>
  </w:style>
  <w:style w:type="character" w:customStyle="1" w:styleId="130">
    <w:name w:val="Основной текст (13)_"/>
    <w:link w:val="131"/>
    <w:rsid w:val="00E37041"/>
    <w:rPr>
      <w:rFonts w:ascii="Arial" w:eastAsia="Arial" w:hAnsi="Arial" w:cs="Arial"/>
      <w:i/>
      <w:iCs/>
      <w:sz w:val="14"/>
      <w:szCs w:val="14"/>
    </w:rPr>
  </w:style>
  <w:style w:type="paragraph" w:customStyle="1" w:styleId="affe">
    <w:name w:val="Оглавление"/>
    <w:basedOn w:val="a"/>
    <w:link w:val="affd"/>
    <w:rsid w:val="00E37041"/>
    <w:pPr>
      <w:widowControl w:val="0"/>
      <w:spacing w:after="0" w:line="240" w:lineRule="auto"/>
    </w:pPr>
    <w:rPr>
      <w:rFonts w:eastAsiaTheme="minorHAnsi"/>
      <w:lang w:eastAsia="en-US"/>
    </w:rPr>
  </w:style>
  <w:style w:type="paragraph" w:customStyle="1" w:styleId="131">
    <w:name w:val="Основной текст (13)"/>
    <w:basedOn w:val="a"/>
    <w:link w:val="130"/>
    <w:rsid w:val="00E37041"/>
    <w:pPr>
      <w:widowControl w:val="0"/>
      <w:spacing w:after="0" w:line="240" w:lineRule="auto"/>
      <w:jc w:val="right"/>
    </w:pPr>
    <w:rPr>
      <w:rFonts w:ascii="Arial" w:eastAsia="Arial" w:hAnsi="Arial" w:cs="Arial"/>
      <w:i/>
      <w:iCs/>
      <w:sz w:val="14"/>
      <w:szCs w:val="14"/>
      <w:lang w:eastAsia="en-US"/>
    </w:rPr>
  </w:style>
  <w:style w:type="character" w:customStyle="1" w:styleId="91">
    <w:name w:val="Основной текст (9)_"/>
    <w:link w:val="92"/>
    <w:rsid w:val="00E37041"/>
    <w:rPr>
      <w:b/>
      <w:bCs/>
      <w:sz w:val="18"/>
      <w:szCs w:val="18"/>
    </w:rPr>
  </w:style>
  <w:style w:type="character" w:customStyle="1" w:styleId="19">
    <w:name w:val="Заголовок №1_"/>
    <w:link w:val="1a"/>
    <w:rsid w:val="00E37041"/>
    <w:rPr>
      <w:b/>
      <w:bCs/>
    </w:rPr>
  </w:style>
  <w:style w:type="paragraph" w:customStyle="1" w:styleId="92">
    <w:name w:val="Основной текст (9)"/>
    <w:basedOn w:val="a"/>
    <w:link w:val="91"/>
    <w:rsid w:val="00E37041"/>
    <w:pPr>
      <w:widowControl w:val="0"/>
      <w:spacing w:line="254" w:lineRule="auto"/>
    </w:pPr>
    <w:rPr>
      <w:rFonts w:eastAsiaTheme="minorHAnsi"/>
      <w:b/>
      <w:bCs/>
      <w:sz w:val="18"/>
      <w:szCs w:val="18"/>
      <w:lang w:eastAsia="en-US"/>
    </w:rPr>
  </w:style>
  <w:style w:type="paragraph" w:customStyle="1" w:styleId="1a">
    <w:name w:val="Заголовок №1"/>
    <w:basedOn w:val="a"/>
    <w:link w:val="19"/>
    <w:rsid w:val="00E37041"/>
    <w:pPr>
      <w:widowControl w:val="0"/>
      <w:spacing w:after="60" w:line="259" w:lineRule="auto"/>
      <w:outlineLvl w:val="0"/>
    </w:pPr>
    <w:rPr>
      <w:rFonts w:eastAsiaTheme="minorHAnsi"/>
      <w:b/>
      <w:bCs/>
      <w:lang w:eastAsia="en-US"/>
    </w:rPr>
  </w:style>
  <w:style w:type="character" w:styleId="afff">
    <w:name w:val="Book Title"/>
    <w:uiPriority w:val="33"/>
    <w:qFormat/>
    <w:rsid w:val="00E37041"/>
    <w:rPr>
      <w:rFonts w:ascii="Times New Roman" w:hAnsi="Times New Roman"/>
      <w:b/>
      <w:bCs/>
      <w:i w:val="0"/>
      <w:iCs/>
      <w:spacing w:val="5"/>
      <w:sz w:val="28"/>
    </w:rPr>
  </w:style>
  <w:style w:type="paragraph" w:customStyle="1" w:styleId="pj">
    <w:name w:val="pj"/>
    <w:basedOn w:val="a"/>
    <w:rsid w:val="00E37041"/>
    <w:pPr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ff0">
    <w:name w:val="Revision"/>
    <w:hidden/>
    <w:uiPriority w:val="99"/>
    <w:semiHidden/>
    <w:rsid w:val="00B909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9788F-6256-49B7-8486-BED8E2D4A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11</Pages>
  <Words>4157</Words>
  <Characters>23695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Аубакиров Алибек Гариполллаевич</dc:creator>
  <cp:lastModifiedBy>Аяпбекова Сабина Бериковна</cp:lastModifiedBy>
  <cp:revision>11</cp:revision>
  <cp:lastPrinted>2026-08-13T09:35:00Z</cp:lastPrinted>
  <dcterms:created xsi:type="dcterms:W3CDTF">2026-08-09T12:36:00Z</dcterms:created>
  <dcterms:modified xsi:type="dcterms:W3CDTF">2026-08-13T11:41:00Z</dcterms:modified>
</cp:coreProperties>
</file>