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85"/>
        <w:tblW w:w="9877" w:type="dxa"/>
        <w:tblLayout w:type="fixed"/>
        <w:tblLook w:val="04A0" w:firstRow="1" w:lastRow="0" w:firstColumn="1" w:lastColumn="0" w:noHBand="0" w:noVBand="1"/>
      </w:tblPr>
      <w:tblGrid>
        <w:gridCol w:w="841"/>
        <w:gridCol w:w="6257"/>
        <w:gridCol w:w="2779"/>
      </w:tblGrid>
      <w:tr w:rsidR="008F30DA" w:rsidRPr="00CB40A3" w:rsidTr="00F66231">
        <w:trPr>
          <w:gridAfter w:val="1"/>
          <w:wAfter w:w="2779" w:type="dxa"/>
          <w:trHeight w:val="720"/>
        </w:trPr>
        <w:tc>
          <w:tcPr>
            <w:tcW w:w="7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0DA" w:rsidRPr="00CB40A3" w:rsidRDefault="008F30DA" w:rsidP="00F979C7">
            <w:pPr>
              <w:spacing w:after="0" w:line="240" w:lineRule="auto"/>
              <w:ind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F30DA" w:rsidRDefault="008F30DA" w:rsidP="00F63745">
            <w:pPr>
              <w:spacing w:after="0" w:line="240" w:lineRule="auto"/>
              <w:ind w:left="-969" w:firstLine="96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Список супермаркетов и социальных</w:t>
            </w:r>
          </w:p>
          <w:p w:rsidR="008F30DA" w:rsidRPr="00CB40A3" w:rsidRDefault="008F30DA" w:rsidP="00F63745">
            <w:pPr>
              <w:spacing w:after="0" w:line="240" w:lineRule="auto"/>
              <w:ind w:left="-969" w:firstLine="96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павильонов г. Караганды</w:t>
            </w:r>
          </w:p>
        </w:tc>
      </w:tr>
      <w:tr w:rsidR="008F30DA" w:rsidRPr="00CB40A3" w:rsidTr="008F30DA">
        <w:trPr>
          <w:gridAfter w:val="1"/>
          <w:wAfter w:w="2779" w:type="dxa"/>
          <w:trHeight w:val="72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0DA" w:rsidRPr="00CB40A3" w:rsidRDefault="008F30DA" w:rsidP="00F979C7">
            <w:pPr>
              <w:spacing w:after="0" w:line="240" w:lineRule="auto"/>
              <w:ind w:right="3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0DA" w:rsidRPr="00CB40A3" w:rsidRDefault="008F30DA" w:rsidP="00F63745">
            <w:pPr>
              <w:spacing w:after="0" w:line="240" w:lineRule="auto"/>
              <w:ind w:left="-969" w:firstLine="96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63745" w:rsidRPr="00CB40A3" w:rsidTr="008F30DA">
        <w:trPr>
          <w:gridAfter w:val="1"/>
          <w:wAfter w:w="2779" w:type="dxa"/>
          <w:trHeight w:val="3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745" w:rsidRPr="008F30DA" w:rsidRDefault="00F63745" w:rsidP="00AA18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45" w:rsidRPr="008F30DA" w:rsidRDefault="00F63745" w:rsidP="00C83CF9">
            <w:pPr>
              <w:spacing w:after="0" w:line="240" w:lineRule="auto"/>
              <w:ind w:left="318" w:hanging="31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Ануар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AA18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45" w:rsidRPr="008F30DA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Корзина (22 </w:t>
            </w: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AA18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45" w:rsidRPr="008F30DA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Абзал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AA18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45" w:rsidRPr="008F30DA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(Таир)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AA18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45" w:rsidRPr="008F30DA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Муканова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AA18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45" w:rsidRPr="008F30DA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Кривогуза</w:t>
            </w:r>
            <w:proofErr w:type="spellEnd"/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AA18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45" w:rsidRPr="008F30DA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44694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446947">
            <w:pPr>
              <w:rPr>
                <w:rFonts w:ascii="Arial" w:hAnsi="Arial" w:cs="Arial"/>
                <w:sz w:val="24"/>
                <w:szCs w:val="24"/>
              </w:rPr>
            </w:pPr>
            <w:r w:rsidRPr="008F30DA">
              <w:rPr>
                <w:rFonts w:ascii="Arial" w:hAnsi="Arial" w:cs="Arial"/>
                <w:sz w:val="24"/>
                <w:szCs w:val="24"/>
              </w:rPr>
              <w:t xml:space="preserve">Соц. Павильон (45 </w:t>
            </w:r>
            <w:proofErr w:type="spellStart"/>
            <w:r w:rsidRPr="008F30DA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8F30D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44694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446947">
            <w:pPr>
              <w:rPr>
                <w:rFonts w:ascii="Arial" w:hAnsi="Arial" w:cs="Arial"/>
                <w:sz w:val="24"/>
                <w:szCs w:val="24"/>
              </w:rPr>
            </w:pPr>
            <w:r w:rsidRPr="008F30DA">
              <w:rPr>
                <w:rFonts w:ascii="Arial" w:hAnsi="Arial" w:cs="Arial"/>
                <w:sz w:val="24"/>
                <w:szCs w:val="24"/>
              </w:rPr>
              <w:t>Соц. Павильон (Мечта)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44694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446947">
            <w:pPr>
              <w:rPr>
                <w:rFonts w:ascii="Arial" w:hAnsi="Arial" w:cs="Arial"/>
                <w:sz w:val="24"/>
                <w:szCs w:val="24"/>
              </w:rPr>
            </w:pPr>
            <w:r w:rsidRPr="008F30DA">
              <w:rPr>
                <w:rFonts w:ascii="Arial" w:hAnsi="Arial" w:cs="Arial"/>
                <w:sz w:val="24"/>
                <w:szCs w:val="24"/>
              </w:rPr>
              <w:t>Соц. Павильон (Огонек)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44694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446947">
            <w:pPr>
              <w:rPr>
                <w:rFonts w:ascii="Arial" w:hAnsi="Arial" w:cs="Arial"/>
                <w:sz w:val="24"/>
                <w:szCs w:val="24"/>
              </w:rPr>
            </w:pPr>
            <w:r w:rsidRPr="008F30DA">
              <w:rPr>
                <w:rFonts w:ascii="Arial" w:hAnsi="Arial" w:cs="Arial"/>
                <w:sz w:val="24"/>
                <w:szCs w:val="24"/>
              </w:rPr>
              <w:t>Соц. Павильон (Школьник)</w:t>
            </w:r>
          </w:p>
        </w:tc>
      </w:tr>
      <w:tr w:rsidR="00F63745" w:rsidRPr="00CB40A3" w:rsidTr="008F30DA">
        <w:trPr>
          <w:gridAfter w:val="1"/>
          <w:wAfter w:w="2779" w:type="dxa"/>
          <w:trHeight w:val="4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r w:rsidRPr="008F30DA">
              <w:rPr>
                <w:rFonts w:ascii="Arial" w:hAnsi="Arial" w:cs="Arial"/>
                <w:sz w:val="24"/>
                <w:szCs w:val="24"/>
              </w:rPr>
              <w:t>Соц. Павильон (Вечная огонь)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r w:rsidRPr="008F30DA">
              <w:rPr>
                <w:rFonts w:ascii="Arial" w:hAnsi="Arial" w:cs="Arial"/>
                <w:sz w:val="24"/>
                <w:szCs w:val="24"/>
              </w:rPr>
              <w:t>Соц. Павильон (Орбита)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r w:rsidRPr="008F30DA">
              <w:rPr>
                <w:rFonts w:ascii="Arial" w:hAnsi="Arial" w:cs="Arial"/>
                <w:sz w:val="24"/>
                <w:szCs w:val="24"/>
              </w:rPr>
              <w:t xml:space="preserve">Соц. Павильон (ТБЦ </w:t>
            </w:r>
            <w:proofErr w:type="spellStart"/>
            <w:r w:rsidRPr="008F30DA">
              <w:rPr>
                <w:rFonts w:ascii="Arial" w:hAnsi="Arial" w:cs="Arial"/>
                <w:sz w:val="24"/>
                <w:szCs w:val="24"/>
              </w:rPr>
              <w:t>Аян</w:t>
            </w:r>
            <w:proofErr w:type="spellEnd"/>
            <w:r w:rsidRPr="008F30D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r w:rsidRPr="008F30DA">
              <w:rPr>
                <w:rFonts w:ascii="Arial" w:hAnsi="Arial" w:cs="Arial"/>
                <w:sz w:val="24"/>
                <w:szCs w:val="24"/>
              </w:rPr>
              <w:t>Соц. Павильон (Голубые пруды)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r w:rsidRPr="008F30DA">
              <w:rPr>
                <w:rFonts w:ascii="Arial" w:hAnsi="Arial" w:cs="Arial"/>
                <w:sz w:val="24"/>
                <w:szCs w:val="24"/>
              </w:rPr>
              <w:t>Соц. Павильон (Автостанция)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r w:rsidRPr="008F30DA">
              <w:rPr>
                <w:rFonts w:ascii="Arial" w:hAnsi="Arial" w:cs="Arial"/>
                <w:sz w:val="24"/>
                <w:szCs w:val="24"/>
              </w:rPr>
              <w:t>Соц. Павильон (Горняк)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0DA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8F30DA">
              <w:rPr>
                <w:rFonts w:ascii="Arial" w:hAnsi="Arial" w:cs="Arial"/>
                <w:sz w:val="24"/>
                <w:szCs w:val="24"/>
              </w:rPr>
              <w:t xml:space="preserve"> Павильон (Сортировка)</w:t>
            </w:r>
          </w:p>
        </w:tc>
      </w:tr>
      <w:tr w:rsidR="00F63745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745" w:rsidRPr="008F30DA" w:rsidRDefault="00F63745" w:rsidP="003E5E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F3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745" w:rsidRPr="008F30DA" w:rsidRDefault="00F63745" w:rsidP="003E5E2E">
            <w:r w:rsidRPr="008F30DA">
              <w:rPr>
                <w:rFonts w:ascii="Arial" w:hAnsi="Arial" w:cs="Arial"/>
                <w:sz w:val="24"/>
                <w:szCs w:val="24"/>
              </w:rPr>
              <w:t>Соц. Павильон (</w:t>
            </w:r>
            <w:proofErr w:type="spellStart"/>
            <w:r w:rsidRPr="008F30DA">
              <w:rPr>
                <w:rFonts w:ascii="Arial" w:hAnsi="Arial" w:cs="Arial"/>
                <w:sz w:val="24"/>
                <w:szCs w:val="24"/>
              </w:rPr>
              <w:t>Пришахтинск</w:t>
            </w:r>
            <w:proofErr w:type="spellEnd"/>
            <w:r w:rsidRPr="008F30D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90ACD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ACD" w:rsidRPr="008F30DA" w:rsidRDefault="00490ACD" w:rsidP="00490A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CD" w:rsidRPr="008F30DA" w:rsidRDefault="00490ACD" w:rsidP="00490ACD">
            <w:r w:rsidRPr="008F30DA">
              <w:rPr>
                <w:rFonts w:ascii="Arial" w:hAnsi="Arial" w:cs="Arial"/>
                <w:sz w:val="24"/>
                <w:szCs w:val="24"/>
              </w:rPr>
              <w:t xml:space="preserve">Соц. Павильон </w:t>
            </w:r>
          </w:p>
        </w:tc>
      </w:tr>
      <w:tr w:rsidR="00490ACD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ACD" w:rsidRPr="008F30DA" w:rsidRDefault="00490ACD" w:rsidP="00490A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CD" w:rsidRPr="008F30DA" w:rsidRDefault="00490ACD" w:rsidP="00490ACD">
            <w:r w:rsidRPr="008F30DA">
              <w:rPr>
                <w:rFonts w:ascii="Arial" w:hAnsi="Arial" w:cs="Arial"/>
                <w:sz w:val="24"/>
                <w:szCs w:val="24"/>
              </w:rPr>
              <w:t xml:space="preserve">Соц. Павильон </w:t>
            </w:r>
          </w:p>
        </w:tc>
      </w:tr>
      <w:tr w:rsidR="00490ACD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ACD" w:rsidRPr="008F30DA" w:rsidRDefault="00490ACD" w:rsidP="00490A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CD" w:rsidRPr="008F30DA" w:rsidRDefault="00490ACD" w:rsidP="00490A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0DA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8F30DA">
              <w:rPr>
                <w:rFonts w:ascii="Arial" w:hAnsi="Arial" w:cs="Arial"/>
                <w:sz w:val="24"/>
                <w:szCs w:val="24"/>
              </w:rPr>
              <w:t xml:space="preserve"> Павильон </w:t>
            </w:r>
          </w:p>
        </w:tc>
      </w:tr>
      <w:tr w:rsidR="00490ACD" w:rsidRPr="00CB40A3" w:rsidTr="008F30DA">
        <w:trPr>
          <w:gridAfter w:val="1"/>
          <w:wAfter w:w="2779" w:type="dxa"/>
          <w:trHeight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ACD" w:rsidRPr="00490ACD" w:rsidRDefault="00490ACD" w:rsidP="00490A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CD" w:rsidRPr="008F30DA" w:rsidRDefault="00490ACD" w:rsidP="00490ACD">
            <w:r w:rsidRPr="008F30DA">
              <w:rPr>
                <w:rFonts w:ascii="Arial" w:hAnsi="Arial" w:cs="Arial"/>
                <w:sz w:val="24"/>
                <w:szCs w:val="24"/>
              </w:rPr>
              <w:t xml:space="preserve">Соц. Павильон </w:t>
            </w:r>
          </w:p>
        </w:tc>
      </w:tr>
      <w:tr w:rsidR="00F63745" w:rsidRPr="00737FB6" w:rsidTr="008F30DA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745" w:rsidRPr="00CB40A3" w:rsidRDefault="00F63745" w:rsidP="00AA1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745" w:rsidRPr="00CB40A3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745" w:rsidRPr="00CB40A3" w:rsidRDefault="00F63745" w:rsidP="00AA18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24BEF" w:rsidRPr="003E5423" w:rsidRDefault="00924BEF" w:rsidP="00446947">
      <w:pPr>
        <w:ind w:left="-142" w:hanging="284"/>
        <w:rPr>
          <w:rFonts w:ascii="Arial" w:hAnsi="Arial" w:cs="Arial"/>
          <w:b/>
          <w:i/>
          <w:sz w:val="24"/>
        </w:rPr>
      </w:pPr>
    </w:p>
    <w:sectPr w:rsidR="00924BEF" w:rsidRPr="003E5423" w:rsidSect="003E5E2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2"/>
    <w:rsid w:val="000306B7"/>
    <w:rsid w:val="00062AAD"/>
    <w:rsid w:val="000B54E0"/>
    <w:rsid w:val="00126007"/>
    <w:rsid w:val="0016025B"/>
    <w:rsid w:val="001F1483"/>
    <w:rsid w:val="00257513"/>
    <w:rsid w:val="00274AFA"/>
    <w:rsid w:val="002E3D31"/>
    <w:rsid w:val="0037750F"/>
    <w:rsid w:val="003835D8"/>
    <w:rsid w:val="00393C93"/>
    <w:rsid w:val="003B1710"/>
    <w:rsid w:val="003C02CD"/>
    <w:rsid w:val="003E5E2E"/>
    <w:rsid w:val="004015D9"/>
    <w:rsid w:val="0044135A"/>
    <w:rsid w:val="00446947"/>
    <w:rsid w:val="004759B6"/>
    <w:rsid w:val="004869ED"/>
    <w:rsid w:val="00490ACD"/>
    <w:rsid w:val="004F30E4"/>
    <w:rsid w:val="0051585B"/>
    <w:rsid w:val="005C7828"/>
    <w:rsid w:val="006149EC"/>
    <w:rsid w:val="0067082E"/>
    <w:rsid w:val="006877E0"/>
    <w:rsid w:val="006C03D6"/>
    <w:rsid w:val="006C1FE7"/>
    <w:rsid w:val="00737FB6"/>
    <w:rsid w:val="00780E64"/>
    <w:rsid w:val="0078385E"/>
    <w:rsid w:val="007B30AF"/>
    <w:rsid w:val="007E33FC"/>
    <w:rsid w:val="008041BD"/>
    <w:rsid w:val="008116BE"/>
    <w:rsid w:val="00826AA0"/>
    <w:rsid w:val="008352D3"/>
    <w:rsid w:val="00872BC1"/>
    <w:rsid w:val="008F30DA"/>
    <w:rsid w:val="00924BEF"/>
    <w:rsid w:val="009E047B"/>
    <w:rsid w:val="00A22E0D"/>
    <w:rsid w:val="00A60FC5"/>
    <w:rsid w:val="00AA18F5"/>
    <w:rsid w:val="00AB4BCB"/>
    <w:rsid w:val="00AC2670"/>
    <w:rsid w:val="00AF1311"/>
    <w:rsid w:val="00B22739"/>
    <w:rsid w:val="00B82915"/>
    <w:rsid w:val="00B833F2"/>
    <w:rsid w:val="00B90B09"/>
    <w:rsid w:val="00B9603B"/>
    <w:rsid w:val="00C01A09"/>
    <w:rsid w:val="00C01BE0"/>
    <w:rsid w:val="00C46D02"/>
    <w:rsid w:val="00C83CF9"/>
    <w:rsid w:val="00C92319"/>
    <w:rsid w:val="00CB40A3"/>
    <w:rsid w:val="00DB3CDB"/>
    <w:rsid w:val="00DD039F"/>
    <w:rsid w:val="00E20A67"/>
    <w:rsid w:val="00EE0178"/>
    <w:rsid w:val="00EF1E9C"/>
    <w:rsid w:val="00F249AE"/>
    <w:rsid w:val="00F42B04"/>
    <w:rsid w:val="00F5442A"/>
    <w:rsid w:val="00F63745"/>
    <w:rsid w:val="00F979C7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DFAB-87EF-453E-B970-923AF5FE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70"/>
  </w:style>
  <w:style w:type="paragraph" w:styleId="1">
    <w:name w:val="heading 1"/>
    <w:basedOn w:val="a"/>
    <w:next w:val="a"/>
    <w:link w:val="10"/>
    <w:uiPriority w:val="9"/>
    <w:qFormat/>
    <w:rsid w:val="00AC267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67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6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6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67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67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67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67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67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267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C267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67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67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26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C267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C267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C267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C267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AC26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AC267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AC26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AC267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AC2670"/>
    <w:rPr>
      <w:b/>
      <w:bCs/>
    </w:rPr>
  </w:style>
  <w:style w:type="character" w:styleId="aa">
    <w:name w:val="Emphasis"/>
    <w:basedOn w:val="a0"/>
    <w:uiPriority w:val="20"/>
    <w:qFormat/>
    <w:rsid w:val="00AC2670"/>
    <w:rPr>
      <w:i/>
      <w:iCs/>
    </w:rPr>
  </w:style>
  <w:style w:type="paragraph" w:styleId="ab">
    <w:name w:val="No Spacing"/>
    <w:uiPriority w:val="1"/>
    <w:qFormat/>
    <w:rsid w:val="00AC267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C26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267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267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C267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AC267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AC2670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AC267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C2670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AC2670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AC2670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C2670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AC2670"/>
    <w:pPr>
      <w:spacing w:line="240" w:lineRule="auto"/>
    </w:pPr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BA87-EC22-49A6-A691-8C422FA0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Жасулан Галымович</dc:creator>
  <cp:keywords/>
  <dc:description/>
  <cp:lastModifiedBy>Мукашев Жасулан Галымович</cp:lastModifiedBy>
  <cp:revision>8</cp:revision>
  <cp:lastPrinted>2022-02-10T11:32:00Z</cp:lastPrinted>
  <dcterms:created xsi:type="dcterms:W3CDTF">2022-02-10T05:49:00Z</dcterms:created>
  <dcterms:modified xsi:type="dcterms:W3CDTF">2022-02-10T12:16:00Z</dcterms:modified>
</cp:coreProperties>
</file>